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329BD" w14:textId="59772F14" w:rsidR="002E3696" w:rsidRDefault="002E3696" w:rsidP="002E3696"/>
    <w:p w14:paraId="4C55F326" w14:textId="25811014" w:rsidR="001F780D" w:rsidRDefault="001F780D" w:rsidP="002E3696">
      <w:r>
        <w:t>FOR IMMEDIATE RELEASE:</w:t>
      </w:r>
      <w:r w:rsidR="00845EF3" w:rsidRPr="00845EF3">
        <w:t xml:space="preserve"> 5th</w:t>
      </w:r>
      <w:r w:rsidRPr="00845EF3">
        <w:t xml:space="preserve"> May</w:t>
      </w:r>
      <w:r>
        <w:t xml:space="preserve"> 2020</w:t>
      </w:r>
    </w:p>
    <w:p w14:paraId="54268154" w14:textId="77777777" w:rsidR="001F780D" w:rsidRDefault="001F780D" w:rsidP="00FF1E67">
      <w:pPr>
        <w:jc w:val="center"/>
        <w:rPr>
          <w:b/>
          <w:bCs/>
          <w:sz w:val="26"/>
          <w:szCs w:val="26"/>
        </w:rPr>
      </w:pPr>
    </w:p>
    <w:p w14:paraId="23350A15" w14:textId="28A16EDB" w:rsidR="002E3696" w:rsidRPr="000641F9" w:rsidRDefault="00FF1E67" w:rsidP="00FF1E67">
      <w:pPr>
        <w:jc w:val="center"/>
        <w:rPr>
          <w:b/>
          <w:bCs/>
          <w:sz w:val="26"/>
          <w:szCs w:val="26"/>
        </w:rPr>
      </w:pPr>
      <w:r>
        <w:rPr>
          <w:b/>
          <w:bCs/>
          <w:sz w:val="26"/>
          <w:szCs w:val="26"/>
        </w:rPr>
        <w:t xml:space="preserve">National Football Museum to create </w:t>
      </w:r>
      <w:r w:rsidR="00956FD0">
        <w:rPr>
          <w:b/>
          <w:bCs/>
          <w:sz w:val="26"/>
          <w:szCs w:val="26"/>
        </w:rPr>
        <w:t xml:space="preserve">first ever </w:t>
      </w:r>
      <w:r w:rsidR="00360924">
        <w:rPr>
          <w:b/>
          <w:bCs/>
          <w:sz w:val="26"/>
          <w:szCs w:val="26"/>
        </w:rPr>
        <w:t xml:space="preserve">fan </w:t>
      </w:r>
      <w:r>
        <w:rPr>
          <w:b/>
          <w:bCs/>
          <w:sz w:val="26"/>
          <w:szCs w:val="26"/>
        </w:rPr>
        <w:t>memory bank during lockdown</w:t>
      </w:r>
    </w:p>
    <w:p w14:paraId="1A1A5441" w14:textId="7D097EA6" w:rsidR="000F5B95" w:rsidRDefault="000F5B95" w:rsidP="000641F9">
      <w:pPr>
        <w:rPr>
          <w:sz w:val="22"/>
          <w:szCs w:val="22"/>
        </w:rPr>
      </w:pPr>
    </w:p>
    <w:p w14:paraId="0544C42B" w14:textId="77777777" w:rsidR="00845EF3" w:rsidRDefault="00845EF3" w:rsidP="00845EF3">
      <w:pPr>
        <w:rPr>
          <w:sz w:val="22"/>
          <w:szCs w:val="22"/>
        </w:rPr>
      </w:pPr>
      <w:r>
        <w:rPr>
          <w:sz w:val="22"/>
          <w:szCs w:val="22"/>
        </w:rPr>
        <w:t>The National Football Museum is today launching a nationwide search to unearth the best football stories and memories from fans throughout the country.</w:t>
      </w:r>
    </w:p>
    <w:p w14:paraId="3A26501B" w14:textId="77777777" w:rsidR="00845EF3" w:rsidRDefault="00845EF3" w:rsidP="00845EF3">
      <w:pPr>
        <w:rPr>
          <w:sz w:val="22"/>
          <w:szCs w:val="22"/>
        </w:rPr>
      </w:pPr>
    </w:p>
    <w:p w14:paraId="6ADBF545" w14:textId="77CF03B8" w:rsidR="00845EF3" w:rsidRDefault="00845EF3" w:rsidP="00845EF3">
      <w:pPr>
        <w:rPr>
          <w:sz w:val="22"/>
          <w:szCs w:val="22"/>
        </w:rPr>
      </w:pPr>
      <w:r>
        <w:rPr>
          <w:sz w:val="22"/>
          <w:szCs w:val="22"/>
        </w:rPr>
        <w:t xml:space="preserve">Designed to celebrate those individual stories that might otherwise be lost, the </w:t>
      </w:r>
      <w:r w:rsidRPr="00FF1E67">
        <w:rPr>
          <w:i/>
          <w:iCs/>
          <w:sz w:val="22"/>
          <w:szCs w:val="22"/>
        </w:rPr>
        <w:t>Game of Our Lives</w:t>
      </w:r>
      <w:r>
        <w:rPr>
          <w:sz w:val="22"/>
          <w:szCs w:val="22"/>
        </w:rPr>
        <w:t xml:space="preserve"> campaign offers fans and clubs at all levels the opportunity to </w:t>
      </w:r>
      <w:r w:rsidR="00AD5CCD">
        <w:rPr>
          <w:sz w:val="22"/>
          <w:szCs w:val="22"/>
        </w:rPr>
        <w:t>get involved</w:t>
      </w:r>
      <w:r>
        <w:rPr>
          <w:sz w:val="22"/>
          <w:szCs w:val="22"/>
        </w:rPr>
        <w:t xml:space="preserve"> in a fan-led collection </w:t>
      </w:r>
      <w:r w:rsidR="00AD5CCD">
        <w:rPr>
          <w:sz w:val="22"/>
          <w:szCs w:val="22"/>
        </w:rPr>
        <w:t>to</w:t>
      </w:r>
      <w:r>
        <w:rPr>
          <w:sz w:val="22"/>
          <w:szCs w:val="22"/>
        </w:rPr>
        <w:t xml:space="preserve"> feature in a future exhibition at the museum.  </w:t>
      </w:r>
    </w:p>
    <w:p w14:paraId="135D53A0" w14:textId="77777777" w:rsidR="00845EF3" w:rsidRDefault="00845EF3" w:rsidP="00845EF3">
      <w:pPr>
        <w:rPr>
          <w:sz w:val="22"/>
          <w:szCs w:val="22"/>
        </w:rPr>
      </w:pPr>
    </w:p>
    <w:p w14:paraId="7E5DE8D4" w14:textId="497C0A5F" w:rsidR="00845EF3" w:rsidRDefault="00845EF3" w:rsidP="00845EF3">
      <w:pPr>
        <w:rPr>
          <w:sz w:val="22"/>
          <w:szCs w:val="22"/>
        </w:rPr>
      </w:pPr>
      <w:r>
        <w:rPr>
          <w:sz w:val="22"/>
          <w:szCs w:val="22"/>
        </w:rPr>
        <w:t xml:space="preserve">It is the first time in the museum’s history that so many in the football community are being asked to </w:t>
      </w:r>
      <w:r w:rsidR="00AD5CCD">
        <w:rPr>
          <w:sz w:val="22"/>
          <w:szCs w:val="22"/>
        </w:rPr>
        <w:t xml:space="preserve">directly </w:t>
      </w:r>
      <w:r>
        <w:rPr>
          <w:sz w:val="22"/>
          <w:szCs w:val="22"/>
        </w:rPr>
        <w:t xml:space="preserve">contribute to the museum. </w:t>
      </w:r>
    </w:p>
    <w:p w14:paraId="73BA06B2" w14:textId="77777777" w:rsidR="00845EF3" w:rsidRDefault="00845EF3" w:rsidP="00845EF3">
      <w:pPr>
        <w:rPr>
          <w:sz w:val="22"/>
          <w:szCs w:val="22"/>
        </w:rPr>
      </w:pPr>
    </w:p>
    <w:p w14:paraId="0985496F" w14:textId="33E3DECB" w:rsidR="00845EF3" w:rsidRDefault="00845EF3" w:rsidP="00845EF3">
      <w:pPr>
        <w:rPr>
          <w:sz w:val="22"/>
          <w:szCs w:val="22"/>
        </w:rPr>
      </w:pPr>
      <w:r>
        <w:rPr>
          <w:sz w:val="22"/>
          <w:szCs w:val="22"/>
        </w:rPr>
        <w:t>Fans will be encouraged to share their stories, including photos and video, on social media tagging @</w:t>
      </w:r>
      <w:proofErr w:type="spellStart"/>
      <w:r>
        <w:rPr>
          <w:sz w:val="22"/>
          <w:szCs w:val="22"/>
        </w:rPr>
        <w:t>footballmuseum</w:t>
      </w:r>
      <w:proofErr w:type="spellEnd"/>
      <w:r>
        <w:rPr>
          <w:sz w:val="22"/>
          <w:szCs w:val="22"/>
        </w:rPr>
        <w:t xml:space="preserve"> and using the hashtag #</w:t>
      </w:r>
      <w:proofErr w:type="spellStart"/>
      <w:r>
        <w:rPr>
          <w:sz w:val="22"/>
          <w:szCs w:val="22"/>
        </w:rPr>
        <w:t>gameofourlives</w:t>
      </w:r>
      <w:proofErr w:type="spellEnd"/>
      <w:r>
        <w:rPr>
          <w:sz w:val="22"/>
          <w:szCs w:val="22"/>
        </w:rPr>
        <w:t xml:space="preserve">. Those without social media can send their stories via email to </w:t>
      </w:r>
      <w:r w:rsidR="00512D52">
        <w:rPr>
          <w:sz w:val="22"/>
          <w:szCs w:val="22"/>
        </w:rPr>
        <w:t>gameofourlives@nationalfootballmuseum.com</w:t>
      </w:r>
      <w:r w:rsidRPr="00CC7700">
        <w:rPr>
          <w:rFonts w:eastAsia="Times New Roman" w:cstheme="minorHAnsi"/>
          <w:color w:val="000000" w:themeColor="text1"/>
          <w:sz w:val="22"/>
          <w:szCs w:val="22"/>
          <w:lang w:eastAsia="en-GB"/>
        </w:rPr>
        <w:t>.</w:t>
      </w:r>
      <w:r>
        <w:rPr>
          <w:rFonts w:ascii="Times New Roman" w:eastAsia="Times New Roman" w:hAnsi="Times New Roman" w:cs="Times New Roman"/>
          <w:lang w:eastAsia="en-GB"/>
        </w:rPr>
        <w:t xml:space="preserve"> </w:t>
      </w:r>
      <w:r>
        <w:rPr>
          <w:sz w:val="22"/>
          <w:szCs w:val="22"/>
        </w:rPr>
        <w:t xml:space="preserve">Footballers, celebrity fans and clubs will also be sharing their own memories as part of the campaign. </w:t>
      </w:r>
    </w:p>
    <w:p w14:paraId="47E6E870" w14:textId="006FF09A" w:rsidR="00D9375D" w:rsidRDefault="00D9375D" w:rsidP="00845EF3">
      <w:pPr>
        <w:rPr>
          <w:sz w:val="22"/>
          <w:szCs w:val="22"/>
        </w:rPr>
      </w:pPr>
    </w:p>
    <w:p w14:paraId="4FD9DD04" w14:textId="77777777" w:rsidR="00D9375D" w:rsidRDefault="00D9375D" w:rsidP="00D9375D">
      <w:pPr>
        <w:rPr>
          <w:sz w:val="22"/>
          <w:szCs w:val="22"/>
        </w:rPr>
      </w:pPr>
      <w:r w:rsidRPr="000867F4">
        <w:rPr>
          <w:sz w:val="22"/>
          <w:szCs w:val="22"/>
        </w:rPr>
        <w:t>National Football Museum CEO Tim Desmond says</w:t>
      </w:r>
      <w:r>
        <w:rPr>
          <w:sz w:val="22"/>
          <w:szCs w:val="22"/>
        </w:rPr>
        <w:t xml:space="preserve"> “</w:t>
      </w:r>
      <w:r w:rsidRPr="000867F4">
        <w:rPr>
          <w:sz w:val="22"/>
          <w:szCs w:val="22"/>
        </w:rPr>
        <w:t>We too feel the void that football has left in our lives since Covid</w:t>
      </w:r>
      <w:r>
        <w:rPr>
          <w:sz w:val="22"/>
          <w:szCs w:val="22"/>
        </w:rPr>
        <w:t>-</w:t>
      </w:r>
      <w:r w:rsidRPr="000867F4">
        <w:rPr>
          <w:sz w:val="22"/>
          <w:szCs w:val="22"/>
        </w:rPr>
        <w:t>19 brought games to a halt, but that’s not to say we can’t still enjoy reliving our favourite moments.</w:t>
      </w:r>
      <w:r>
        <w:rPr>
          <w:sz w:val="22"/>
          <w:szCs w:val="22"/>
        </w:rPr>
        <w:t xml:space="preserve"> </w:t>
      </w:r>
      <w:r w:rsidRPr="000867F4">
        <w:rPr>
          <w:sz w:val="22"/>
          <w:szCs w:val="22"/>
        </w:rPr>
        <w:t>Th</w:t>
      </w:r>
      <w:r>
        <w:rPr>
          <w:sz w:val="22"/>
          <w:szCs w:val="22"/>
        </w:rPr>
        <w:t>is</w:t>
      </w:r>
      <w:r w:rsidRPr="000867F4">
        <w:rPr>
          <w:sz w:val="22"/>
          <w:szCs w:val="22"/>
        </w:rPr>
        <w:t xml:space="preserve"> campaign is a way </w:t>
      </w:r>
      <w:r>
        <w:rPr>
          <w:sz w:val="22"/>
          <w:szCs w:val="22"/>
        </w:rPr>
        <w:t>of keeping</w:t>
      </w:r>
      <w:r w:rsidRPr="000867F4">
        <w:rPr>
          <w:sz w:val="22"/>
          <w:szCs w:val="22"/>
        </w:rPr>
        <w:t xml:space="preserve"> football alive during the lockdown and </w:t>
      </w:r>
      <w:r>
        <w:rPr>
          <w:sz w:val="22"/>
          <w:szCs w:val="22"/>
        </w:rPr>
        <w:t xml:space="preserve">seeking out those </w:t>
      </w:r>
      <w:r w:rsidRPr="000867F4">
        <w:rPr>
          <w:sz w:val="22"/>
          <w:szCs w:val="22"/>
        </w:rPr>
        <w:t>special football memories that exist in communities, clubs and families throughout England.</w:t>
      </w:r>
      <w:r>
        <w:rPr>
          <w:sz w:val="22"/>
          <w:szCs w:val="22"/>
        </w:rPr>
        <w:t>”</w:t>
      </w:r>
    </w:p>
    <w:p w14:paraId="7400B41F" w14:textId="77777777" w:rsidR="00D9375D" w:rsidRPr="000867F4" w:rsidRDefault="00D9375D" w:rsidP="00D9375D">
      <w:pPr>
        <w:rPr>
          <w:sz w:val="22"/>
          <w:szCs w:val="22"/>
        </w:rPr>
      </w:pPr>
    </w:p>
    <w:p w14:paraId="5A0B0903" w14:textId="022BD8F1" w:rsidR="00D9375D" w:rsidRPr="00FF4391" w:rsidRDefault="00D9375D" w:rsidP="00D9375D">
      <w:pPr>
        <w:rPr>
          <w:sz w:val="22"/>
          <w:szCs w:val="22"/>
        </w:rPr>
      </w:pPr>
      <w:r w:rsidRPr="00FF4391">
        <w:rPr>
          <w:sz w:val="22"/>
          <w:szCs w:val="22"/>
        </w:rPr>
        <w:t>“There</w:t>
      </w:r>
      <w:r>
        <w:rPr>
          <w:sz w:val="22"/>
          <w:szCs w:val="22"/>
        </w:rPr>
        <w:t xml:space="preserve"> could be</w:t>
      </w:r>
      <w:r w:rsidRPr="00FF4391">
        <w:rPr>
          <w:sz w:val="22"/>
          <w:szCs w:val="22"/>
        </w:rPr>
        <w:t xml:space="preserve"> thousands of reasons why football </w:t>
      </w:r>
      <w:r>
        <w:rPr>
          <w:sz w:val="22"/>
          <w:szCs w:val="22"/>
        </w:rPr>
        <w:t xml:space="preserve">is the game of your life. </w:t>
      </w:r>
      <w:r w:rsidRPr="00FF4391">
        <w:rPr>
          <w:sz w:val="22"/>
          <w:szCs w:val="22"/>
        </w:rPr>
        <w:t>We want to know why it makes you proud, sad, happy or even angry.  What is it you love about the game,</w:t>
      </w:r>
      <w:r>
        <w:rPr>
          <w:sz w:val="22"/>
          <w:szCs w:val="22"/>
        </w:rPr>
        <w:t xml:space="preserve"> what is that one stand out moment for you?”</w:t>
      </w:r>
    </w:p>
    <w:p w14:paraId="2A6B8D64" w14:textId="7B1BF1CB" w:rsidR="00FB0DF2" w:rsidRDefault="00FB0DF2" w:rsidP="00E908E5">
      <w:pPr>
        <w:rPr>
          <w:sz w:val="22"/>
          <w:szCs w:val="22"/>
        </w:rPr>
      </w:pPr>
    </w:p>
    <w:p w14:paraId="7A17E8FC" w14:textId="17CAEBB9" w:rsidR="00FB0DF2" w:rsidRDefault="00FB0DF2" w:rsidP="00E908E5">
      <w:pPr>
        <w:rPr>
          <w:sz w:val="22"/>
          <w:szCs w:val="22"/>
        </w:rPr>
      </w:pPr>
      <w:r w:rsidRPr="00FB0DF2">
        <w:rPr>
          <w:i/>
          <w:iCs/>
          <w:sz w:val="22"/>
          <w:szCs w:val="22"/>
        </w:rPr>
        <w:t>EFL on Quest</w:t>
      </w:r>
      <w:r w:rsidR="009D1257">
        <w:rPr>
          <w:i/>
          <w:iCs/>
          <w:sz w:val="22"/>
          <w:szCs w:val="22"/>
        </w:rPr>
        <w:t xml:space="preserve">, </w:t>
      </w:r>
      <w:r w:rsidR="009D1257">
        <w:rPr>
          <w:sz w:val="22"/>
          <w:szCs w:val="22"/>
        </w:rPr>
        <w:t>the home of the English Football League highlights,</w:t>
      </w:r>
      <w:r>
        <w:rPr>
          <w:sz w:val="22"/>
          <w:szCs w:val="22"/>
        </w:rPr>
        <w:t xml:space="preserve"> has teamed up with the National Football Museum to encourage fans of</w:t>
      </w:r>
      <w:r w:rsidR="009D1257">
        <w:rPr>
          <w:sz w:val="22"/>
          <w:szCs w:val="22"/>
        </w:rPr>
        <w:t xml:space="preserve"> Sky Bet</w:t>
      </w:r>
      <w:r>
        <w:rPr>
          <w:sz w:val="22"/>
          <w:szCs w:val="22"/>
        </w:rPr>
        <w:t xml:space="preserve"> Championship, League One and League Two clubs to share their stories. </w:t>
      </w:r>
      <w:r w:rsidR="009D1257">
        <w:rPr>
          <w:sz w:val="22"/>
          <w:szCs w:val="22"/>
        </w:rPr>
        <w:t xml:space="preserve">Show </w:t>
      </w:r>
      <w:r>
        <w:rPr>
          <w:sz w:val="22"/>
          <w:szCs w:val="22"/>
        </w:rPr>
        <w:t xml:space="preserve">pundits </w:t>
      </w:r>
      <w:r w:rsidR="00DB7955">
        <w:rPr>
          <w:sz w:val="22"/>
          <w:szCs w:val="22"/>
        </w:rPr>
        <w:t>will be</w:t>
      </w:r>
      <w:r>
        <w:rPr>
          <w:sz w:val="22"/>
          <w:szCs w:val="22"/>
        </w:rPr>
        <w:t xml:space="preserve"> kicking things off by posting their best football memories on Twitter.</w:t>
      </w:r>
    </w:p>
    <w:p w14:paraId="5EC1D127" w14:textId="4C81A0CE" w:rsidR="005752D8" w:rsidRDefault="005752D8" w:rsidP="00E908E5">
      <w:pPr>
        <w:rPr>
          <w:sz w:val="22"/>
          <w:szCs w:val="22"/>
        </w:rPr>
      </w:pPr>
    </w:p>
    <w:p w14:paraId="0F41EA77" w14:textId="16532E42" w:rsidR="0092687D" w:rsidRDefault="005752D8" w:rsidP="00E908E5">
      <w:pPr>
        <w:rPr>
          <w:sz w:val="22"/>
          <w:szCs w:val="22"/>
        </w:rPr>
      </w:pPr>
      <w:r w:rsidRPr="00A870BF">
        <w:rPr>
          <w:i/>
          <w:iCs/>
          <w:sz w:val="22"/>
          <w:szCs w:val="22"/>
        </w:rPr>
        <w:t>EFL on Quest</w:t>
      </w:r>
      <w:r w:rsidRPr="0092687D">
        <w:rPr>
          <w:sz w:val="22"/>
          <w:szCs w:val="22"/>
        </w:rPr>
        <w:t xml:space="preserve"> host Colin Murray</w:t>
      </w:r>
      <w:r w:rsidR="00992E2B">
        <w:rPr>
          <w:sz w:val="22"/>
          <w:szCs w:val="22"/>
        </w:rPr>
        <w:t xml:space="preserve"> </w:t>
      </w:r>
      <w:bookmarkStart w:id="0" w:name="_GoBack"/>
      <w:bookmarkEnd w:id="0"/>
      <w:r w:rsidRPr="0092687D">
        <w:rPr>
          <w:sz w:val="22"/>
          <w:szCs w:val="22"/>
        </w:rPr>
        <w:t>says, “</w:t>
      </w:r>
      <w:r w:rsidR="0092687D" w:rsidRPr="0092687D">
        <w:rPr>
          <w:sz w:val="22"/>
          <w:szCs w:val="22"/>
        </w:rPr>
        <w:t>Football is such a central part of so many people’s routine</w:t>
      </w:r>
      <w:r w:rsidR="0092687D">
        <w:rPr>
          <w:sz w:val="22"/>
          <w:szCs w:val="22"/>
        </w:rPr>
        <w:t>s</w:t>
      </w:r>
      <w:r w:rsidR="0092687D" w:rsidRPr="0092687D">
        <w:rPr>
          <w:sz w:val="22"/>
          <w:szCs w:val="22"/>
        </w:rPr>
        <w:t xml:space="preserve"> so while there are more important things, it’s still very much missed.</w:t>
      </w:r>
      <w:r w:rsidR="0092687D">
        <w:rPr>
          <w:sz w:val="22"/>
          <w:szCs w:val="22"/>
        </w:rPr>
        <w:t xml:space="preserve"> </w:t>
      </w:r>
      <w:r w:rsidR="0092687D" w:rsidRPr="0092687D">
        <w:rPr>
          <w:sz w:val="22"/>
          <w:szCs w:val="22"/>
        </w:rPr>
        <w:t xml:space="preserve">So, </w:t>
      </w:r>
      <w:r w:rsidR="0092687D">
        <w:rPr>
          <w:sz w:val="22"/>
          <w:szCs w:val="22"/>
        </w:rPr>
        <w:t>t</w:t>
      </w:r>
      <w:r w:rsidR="0092687D" w:rsidRPr="0092687D">
        <w:rPr>
          <w:sz w:val="22"/>
          <w:szCs w:val="22"/>
        </w:rPr>
        <w:t>he Game of Our Lives campaign is a way for us to unite over football, to support our clubs in a different way and to take our place at the National Football Museum. It’ll be something to look back at in years from now. We’ll be getting behind this and I’d encourage all football fans to do it too.</w:t>
      </w:r>
      <w:r w:rsidR="0092687D">
        <w:rPr>
          <w:sz w:val="22"/>
          <w:szCs w:val="22"/>
        </w:rPr>
        <w:t>”</w:t>
      </w:r>
    </w:p>
    <w:p w14:paraId="1BB39617" w14:textId="7EB20A4B" w:rsidR="00FF4391" w:rsidRDefault="00FF4391" w:rsidP="00E908E5">
      <w:pPr>
        <w:rPr>
          <w:sz w:val="22"/>
          <w:szCs w:val="22"/>
        </w:rPr>
      </w:pPr>
      <w:r w:rsidRPr="000867F4">
        <w:rPr>
          <w:sz w:val="22"/>
          <w:szCs w:val="22"/>
        </w:rPr>
        <w:lastRenderedPageBreak/>
        <w:t xml:space="preserve">The </w:t>
      </w:r>
      <w:r w:rsidRPr="000867F4">
        <w:rPr>
          <w:i/>
          <w:iCs/>
          <w:sz w:val="22"/>
          <w:szCs w:val="22"/>
        </w:rPr>
        <w:t>Game of Our Lives</w:t>
      </w:r>
      <w:r w:rsidRPr="000867F4">
        <w:rPr>
          <w:sz w:val="22"/>
          <w:szCs w:val="22"/>
        </w:rPr>
        <w:t xml:space="preserve"> campaign and the stories that come from</w:t>
      </w:r>
      <w:r>
        <w:rPr>
          <w:sz w:val="22"/>
          <w:szCs w:val="22"/>
        </w:rPr>
        <w:t xml:space="preserve"> it will</w:t>
      </w:r>
      <w:r w:rsidRPr="000867F4">
        <w:rPr>
          <w:sz w:val="22"/>
          <w:szCs w:val="22"/>
        </w:rPr>
        <w:t xml:space="preserve"> form part of a permanent digital collection online and at the museum and be shared </w:t>
      </w:r>
      <w:r>
        <w:rPr>
          <w:sz w:val="22"/>
          <w:szCs w:val="22"/>
        </w:rPr>
        <w:t xml:space="preserve">with visitors from </w:t>
      </w:r>
      <w:r w:rsidRPr="000867F4">
        <w:rPr>
          <w:sz w:val="22"/>
          <w:szCs w:val="22"/>
        </w:rPr>
        <w:t>around the world</w:t>
      </w:r>
      <w:r>
        <w:rPr>
          <w:sz w:val="22"/>
          <w:szCs w:val="22"/>
        </w:rPr>
        <w:t>.</w:t>
      </w:r>
    </w:p>
    <w:p w14:paraId="1EACB735" w14:textId="62FD330F" w:rsidR="00D9375D" w:rsidRDefault="00D9375D" w:rsidP="00E908E5">
      <w:pPr>
        <w:rPr>
          <w:sz w:val="22"/>
          <w:szCs w:val="22"/>
        </w:rPr>
      </w:pPr>
    </w:p>
    <w:p w14:paraId="657B3D7D" w14:textId="66895E60" w:rsidR="00D9375D" w:rsidRDefault="00D9375D" w:rsidP="00D9375D">
      <w:pPr>
        <w:rPr>
          <w:sz w:val="22"/>
          <w:szCs w:val="22"/>
        </w:rPr>
      </w:pPr>
      <w:r>
        <w:rPr>
          <w:sz w:val="22"/>
          <w:szCs w:val="22"/>
        </w:rPr>
        <w:t>“Now more than ever it’s</w:t>
      </w:r>
      <w:r w:rsidRPr="000867F4">
        <w:rPr>
          <w:sz w:val="22"/>
          <w:szCs w:val="22"/>
        </w:rPr>
        <w:t xml:space="preserve"> important to</w:t>
      </w:r>
      <w:r>
        <w:rPr>
          <w:sz w:val="22"/>
          <w:szCs w:val="22"/>
        </w:rPr>
        <w:t xml:space="preserve"> capture</w:t>
      </w:r>
      <w:r w:rsidRPr="000867F4">
        <w:rPr>
          <w:sz w:val="22"/>
          <w:szCs w:val="22"/>
        </w:rPr>
        <w:t xml:space="preserve"> and share the </w:t>
      </w:r>
      <w:r>
        <w:rPr>
          <w:sz w:val="22"/>
          <w:szCs w:val="22"/>
        </w:rPr>
        <w:t>diverse</w:t>
      </w:r>
      <w:r w:rsidRPr="000867F4">
        <w:rPr>
          <w:sz w:val="22"/>
          <w:szCs w:val="22"/>
        </w:rPr>
        <w:t xml:space="preserve"> stories of what football means to </w:t>
      </w:r>
      <w:r>
        <w:rPr>
          <w:sz w:val="22"/>
          <w:szCs w:val="22"/>
        </w:rPr>
        <w:t>the fans</w:t>
      </w:r>
      <w:r w:rsidRPr="000867F4">
        <w:rPr>
          <w:sz w:val="22"/>
          <w:szCs w:val="22"/>
        </w:rPr>
        <w:t>.</w:t>
      </w:r>
      <w:r>
        <w:rPr>
          <w:sz w:val="22"/>
          <w:szCs w:val="22"/>
        </w:rPr>
        <w:t xml:space="preserve"> </w:t>
      </w:r>
      <w:r w:rsidRPr="000867F4">
        <w:rPr>
          <w:sz w:val="22"/>
          <w:szCs w:val="22"/>
        </w:rPr>
        <w:t xml:space="preserve">We want to </w:t>
      </w:r>
      <w:r>
        <w:rPr>
          <w:sz w:val="22"/>
          <w:szCs w:val="22"/>
        </w:rPr>
        <w:t xml:space="preserve">celebrate </w:t>
      </w:r>
      <w:r w:rsidRPr="000867F4">
        <w:rPr>
          <w:sz w:val="22"/>
          <w:szCs w:val="22"/>
        </w:rPr>
        <w:t>England’s passion for football and provide an outlet for people to share memories, reminisce and get excited about football’s ultimate return. It’s ambitious and it’s something we’ve never done before, but we believe the football community will help us bring it</w:t>
      </w:r>
      <w:r>
        <w:rPr>
          <w:sz w:val="22"/>
          <w:szCs w:val="22"/>
        </w:rPr>
        <w:t xml:space="preserve"> to</w:t>
      </w:r>
      <w:r w:rsidRPr="000867F4">
        <w:rPr>
          <w:sz w:val="22"/>
          <w:szCs w:val="22"/>
        </w:rPr>
        <w:t xml:space="preserve"> life</w:t>
      </w:r>
      <w:r>
        <w:rPr>
          <w:sz w:val="22"/>
          <w:szCs w:val="22"/>
        </w:rPr>
        <w:t>,” says Tim.</w:t>
      </w:r>
    </w:p>
    <w:p w14:paraId="1A0AE92D" w14:textId="77777777" w:rsidR="00E908E5" w:rsidRDefault="00E908E5" w:rsidP="00E908E5">
      <w:pPr>
        <w:rPr>
          <w:sz w:val="22"/>
          <w:szCs w:val="22"/>
        </w:rPr>
      </w:pPr>
    </w:p>
    <w:p w14:paraId="1CAAD7C2" w14:textId="1BA7B74D" w:rsidR="00035EEA" w:rsidRDefault="00FF1E67" w:rsidP="000641F9">
      <w:pPr>
        <w:rPr>
          <w:sz w:val="22"/>
          <w:szCs w:val="22"/>
        </w:rPr>
      </w:pPr>
      <w:r>
        <w:rPr>
          <w:sz w:val="22"/>
          <w:szCs w:val="22"/>
        </w:rPr>
        <w:t>Go to nationalfootballmuseum.com for more information or share your stories on social media using the hashtag #gameofourlives. Don’t forget to tag @FootballMuseum on Twitter or @nationalfootballmuse</w:t>
      </w:r>
      <w:r w:rsidR="00146404">
        <w:rPr>
          <w:sz w:val="22"/>
          <w:szCs w:val="22"/>
        </w:rPr>
        <w:t>u</w:t>
      </w:r>
      <w:r>
        <w:rPr>
          <w:sz w:val="22"/>
          <w:szCs w:val="22"/>
        </w:rPr>
        <w:t>m on Instagram.</w:t>
      </w:r>
      <w:r w:rsidR="00503590">
        <w:rPr>
          <w:sz w:val="22"/>
          <w:szCs w:val="22"/>
        </w:rPr>
        <w:t xml:space="preserve"> You can also share your stories via email to </w:t>
      </w:r>
      <w:hyperlink r:id="rId6" w:history="1">
        <w:r w:rsidR="005752D8" w:rsidRPr="00054441">
          <w:rPr>
            <w:rStyle w:val="Hyperlink"/>
            <w:sz w:val="22"/>
            <w:szCs w:val="22"/>
          </w:rPr>
          <w:t>gameofourlives@nationalfootballmuseum.com</w:t>
        </w:r>
      </w:hyperlink>
    </w:p>
    <w:p w14:paraId="245DC2C5" w14:textId="0C2FB382" w:rsidR="005752D8" w:rsidRDefault="005752D8" w:rsidP="000641F9">
      <w:pPr>
        <w:rPr>
          <w:sz w:val="22"/>
          <w:szCs w:val="22"/>
        </w:rPr>
      </w:pPr>
    </w:p>
    <w:p w14:paraId="111EF963" w14:textId="77777777" w:rsidR="005752D8" w:rsidRDefault="005752D8" w:rsidP="005752D8">
      <w:pPr>
        <w:rPr>
          <w:sz w:val="22"/>
          <w:szCs w:val="22"/>
        </w:rPr>
      </w:pPr>
      <w:r>
        <w:rPr>
          <w:sz w:val="22"/>
          <w:szCs w:val="22"/>
        </w:rPr>
        <w:t xml:space="preserve">EFL on Quest airs at 9pm each Saturday, and 10.30pm on Wednesdays for mid-week </w:t>
      </w:r>
      <w:proofErr w:type="spellStart"/>
      <w:r>
        <w:rPr>
          <w:sz w:val="22"/>
          <w:szCs w:val="22"/>
        </w:rPr>
        <w:t>fixtures,available</w:t>
      </w:r>
      <w:proofErr w:type="spellEnd"/>
      <w:r>
        <w:rPr>
          <w:sz w:val="22"/>
          <w:szCs w:val="22"/>
        </w:rPr>
        <w:t xml:space="preserve"> </w:t>
      </w:r>
      <w:r w:rsidRPr="00FB0DF2">
        <w:rPr>
          <w:sz w:val="22"/>
          <w:szCs w:val="22"/>
        </w:rPr>
        <w:t xml:space="preserve">on Freeview </w:t>
      </w:r>
      <w:r>
        <w:rPr>
          <w:sz w:val="22"/>
          <w:szCs w:val="22"/>
        </w:rPr>
        <w:t>[</w:t>
      </w:r>
      <w:r w:rsidRPr="00FB0DF2">
        <w:rPr>
          <w:sz w:val="22"/>
          <w:szCs w:val="22"/>
        </w:rPr>
        <w:t>channel 12</w:t>
      </w:r>
      <w:r>
        <w:rPr>
          <w:sz w:val="22"/>
          <w:szCs w:val="22"/>
        </w:rPr>
        <w:t>]</w:t>
      </w:r>
      <w:r w:rsidRPr="00FB0DF2">
        <w:rPr>
          <w:sz w:val="22"/>
          <w:szCs w:val="22"/>
        </w:rPr>
        <w:t xml:space="preserve">, </w:t>
      </w:r>
      <w:proofErr w:type="spellStart"/>
      <w:r w:rsidRPr="00FB0DF2">
        <w:rPr>
          <w:sz w:val="22"/>
          <w:szCs w:val="22"/>
        </w:rPr>
        <w:t>Freesat</w:t>
      </w:r>
      <w:proofErr w:type="spellEnd"/>
      <w:r w:rsidRPr="00FB0DF2">
        <w:rPr>
          <w:sz w:val="22"/>
          <w:szCs w:val="22"/>
        </w:rPr>
        <w:t xml:space="preserve"> </w:t>
      </w:r>
      <w:r>
        <w:rPr>
          <w:sz w:val="22"/>
          <w:szCs w:val="22"/>
        </w:rPr>
        <w:t>[</w:t>
      </w:r>
      <w:r w:rsidRPr="00FB0DF2">
        <w:rPr>
          <w:sz w:val="22"/>
          <w:szCs w:val="22"/>
        </w:rPr>
        <w:t>channel 167</w:t>
      </w:r>
      <w:r>
        <w:rPr>
          <w:sz w:val="22"/>
          <w:szCs w:val="22"/>
        </w:rPr>
        <w:t>]</w:t>
      </w:r>
      <w:r w:rsidRPr="00FB0DF2">
        <w:rPr>
          <w:sz w:val="22"/>
          <w:szCs w:val="22"/>
        </w:rPr>
        <w:t xml:space="preserve">, Sky </w:t>
      </w:r>
      <w:r>
        <w:rPr>
          <w:sz w:val="22"/>
          <w:szCs w:val="22"/>
        </w:rPr>
        <w:t>[</w:t>
      </w:r>
      <w:r w:rsidRPr="00FB0DF2">
        <w:rPr>
          <w:sz w:val="22"/>
          <w:szCs w:val="22"/>
        </w:rPr>
        <w:t>channel 144</w:t>
      </w:r>
      <w:r>
        <w:rPr>
          <w:sz w:val="22"/>
          <w:szCs w:val="22"/>
        </w:rPr>
        <w:t xml:space="preserve">], </w:t>
      </w:r>
      <w:r w:rsidRPr="00FB0DF2">
        <w:rPr>
          <w:sz w:val="22"/>
          <w:szCs w:val="22"/>
        </w:rPr>
        <w:t xml:space="preserve">Virgin </w:t>
      </w:r>
      <w:r>
        <w:rPr>
          <w:sz w:val="22"/>
          <w:szCs w:val="22"/>
        </w:rPr>
        <w:t>Media [</w:t>
      </w:r>
      <w:r w:rsidRPr="00FB0DF2">
        <w:rPr>
          <w:sz w:val="22"/>
          <w:szCs w:val="22"/>
        </w:rPr>
        <w:t>channel 217</w:t>
      </w:r>
      <w:r>
        <w:rPr>
          <w:sz w:val="22"/>
          <w:szCs w:val="22"/>
        </w:rPr>
        <w:t>] and streamed live and on demand via</w:t>
      </w:r>
      <w:r w:rsidRPr="00FB0DF2">
        <w:rPr>
          <w:sz w:val="22"/>
          <w:szCs w:val="22"/>
        </w:rPr>
        <w:t xml:space="preserve"> </w:t>
      </w:r>
      <w:r>
        <w:rPr>
          <w:sz w:val="22"/>
          <w:szCs w:val="22"/>
        </w:rPr>
        <w:t>dplay</w:t>
      </w:r>
      <w:r w:rsidRPr="00FB0DF2">
        <w:rPr>
          <w:sz w:val="22"/>
          <w:szCs w:val="22"/>
        </w:rPr>
        <w:t>.co.u</w:t>
      </w:r>
      <w:r>
        <w:rPr>
          <w:sz w:val="22"/>
          <w:szCs w:val="22"/>
        </w:rPr>
        <w:t xml:space="preserve">k and the </w:t>
      </w:r>
      <w:proofErr w:type="spellStart"/>
      <w:r>
        <w:rPr>
          <w:sz w:val="22"/>
          <w:szCs w:val="22"/>
        </w:rPr>
        <w:t>dplay</w:t>
      </w:r>
      <w:proofErr w:type="spellEnd"/>
      <w:r>
        <w:rPr>
          <w:sz w:val="22"/>
          <w:szCs w:val="22"/>
        </w:rPr>
        <w:t xml:space="preserve"> app. </w:t>
      </w:r>
    </w:p>
    <w:p w14:paraId="1D062DFD" w14:textId="20E8A33C" w:rsidR="005752D8" w:rsidRDefault="005752D8" w:rsidP="000641F9">
      <w:pPr>
        <w:rPr>
          <w:sz w:val="22"/>
          <w:szCs w:val="22"/>
        </w:rPr>
      </w:pPr>
      <w:r>
        <w:rPr>
          <w:sz w:val="22"/>
          <w:szCs w:val="22"/>
        </w:rPr>
        <w:t>Note; programming is currently on hold whilst the season is suspended.</w:t>
      </w:r>
    </w:p>
    <w:p w14:paraId="70BA8B6C" w14:textId="77777777" w:rsidR="00146404" w:rsidRPr="00200AD9" w:rsidRDefault="00146404" w:rsidP="000641F9">
      <w:pPr>
        <w:rPr>
          <w:sz w:val="22"/>
          <w:szCs w:val="22"/>
        </w:rPr>
      </w:pPr>
    </w:p>
    <w:p w14:paraId="6CC88F82" w14:textId="77777777" w:rsidR="002E3696" w:rsidRPr="00C64C3F" w:rsidRDefault="002E3696" w:rsidP="007B7949">
      <w:pPr>
        <w:jc w:val="center"/>
        <w:rPr>
          <w:b/>
          <w:bCs/>
          <w:sz w:val="22"/>
          <w:szCs w:val="22"/>
        </w:rPr>
      </w:pPr>
      <w:r>
        <w:rPr>
          <w:b/>
          <w:bCs/>
          <w:sz w:val="22"/>
          <w:szCs w:val="22"/>
        </w:rPr>
        <w:t>-</w:t>
      </w:r>
      <w:r w:rsidRPr="00C64C3F">
        <w:rPr>
          <w:b/>
          <w:bCs/>
          <w:sz w:val="22"/>
          <w:szCs w:val="22"/>
        </w:rPr>
        <w:t>ENDS</w:t>
      </w:r>
      <w:r>
        <w:rPr>
          <w:b/>
          <w:bCs/>
          <w:sz w:val="22"/>
          <w:szCs w:val="22"/>
        </w:rPr>
        <w:t>-</w:t>
      </w:r>
    </w:p>
    <w:p w14:paraId="6536607E" w14:textId="77777777" w:rsidR="002E3696" w:rsidRPr="00C97600" w:rsidRDefault="002E3696" w:rsidP="002E3696"/>
    <w:p w14:paraId="72209BC2" w14:textId="77777777" w:rsidR="002E3696" w:rsidRPr="00200AD9" w:rsidRDefault="002E3696" w:rsidP="002E3696">
      <w:pPr>
        <w:rPr>
          <w:b/>
          <w:bCs/>
          <w:sz w:val="20"/>
          <w:szCs w:val="20"/>
        </w:rPr>
      </w:pPr>
      <w:r w:rsidRPr="00200AD9">
        <w:rPr>
          <w:b/>
          <w:bCs/>
          <w:sz w:val="20"/>
          <w:szCs w:val="20"/>
        </w:rPr>
        <w:t>Notes to Editors</w:t>
      </w:r>
    </w:p>
    <w:p w14:paraId="68046772" w14:textId="77777777" w:rsidR="002E3696" w:rsidRPr="00CB0B11" w:rsidRDefault="002E3696" w:rsidP="002E3696">
      <w:pPr>
        <w:rPr>
          <w:sz w:val="22"/>
          <w:szCs w:val="22"/>
        </w:rPr>
      </w:pPr>
    </w:p>
    <w:p w14:paraId="0C0177EE" w14:textId="77777777" w:rsidR="002E3696" w:rsidRPr="00200AD9" w:rsidRDefault="002E3696" w:rsidP="002E3696">
      <w:pPr>
        <w:rPr>
          <w:rFonts w:ascii="Calibri" w:hAnsi="Calibri" w:cs="Calibri"/>
          <w:sz w:val="20"/>
          <w:szCs w:val="20"/>
        </w:rPr>
      </w:pPr>
      <w:r w:rsidRPr="00200AD9">
        <w:rPr>
          <w:rFonts w:ascii="Calibri" w:hAnsi="Calibri" w:cs="Calibri"/>
          <w:sz w:val="20"/>
          <w:szCs w:val="20"/>
        </w:rPr>
        <w:t xml:space="preserve">The National Football Museum is a registered charity. It was established and its collection acquired thanks to £9.3m investment by the Heritage Lottery Fund.  Its vision is to become a leading national museum by 2022, exploring why football is the game of our lives.  The museum’s social purpose is to provide equal opportunity for all to enjoy football culture.  </w:t>
      </w:r>
    </w:p>
    <w:p w14:paraId="66A62149" w14:textId="50D5F13F" w:rsidR="002E3696" w:rsidRPr="00200AD9" w:rsidRDefault="002E3696" w:rsidP="002E3696">
      <w:pPr>
        <w:rPr>
          <w:rFonts w:ascii="Calibri" w:hAnsi="Calibri" w:cs="Calibri"/>
          <w:sz w:val="20"/>
          <w:szCs w:val="20"/>
        </w:rPr>
      </w:pPr>
    </w:p>
    <w:p w14:paraId="0E57D73F" w14:textId="77777777" w:rsidR="002E3696" w:rsidRPr="00200AD9" w:rsidRDefault="002E3696" w:rsidP="002E3696">
      <w:pPr>
        <w:rPr>
          <w:rFonts w:ascii="Calibri" w:hAnsi="Calibri" w:cs="Calibri"/>
          <w:sz w:val="20"/>
          <w:szCs w:val="20"/>
        </w:rPr>
      </w:pPr>
      <w:r w:rsidRPr="00200AD9">
        <w:rPr>
          <w:rFonts w:ascii="Calibri" w:hAnsi="Calibri" w:cs="Calibri"/>
          <w:sz w:val="20"/>
          <w:szCs w:val="20"/>
        </w:rPr>
        <w:t>Cathedral Gardens, Manchester M4 3BG</w:t>
      </w:r>
    </w:p>
    <w:p w14:paraId="46E53413" w14:textId="6F97E1AE" w:rsidR="00E43DD2" w:rsidRPr="00200AD9" w:rsidRDefault="00D25A7C">
      <w:pPr>
        <w:rPr>
          <w:rFonts w:ascii="Calibri" w:hAnsi="Calibri" w:cs="Calibri"/>
          <w:sz w:val="20"/>
          <w:szCs w:val="20"/>
        </w:rPr>
      </w:pPr>
      <w:hyperlink r:id="rId7" w:history="1">
        <w:r w:rsidR="00AD5CCD" w:rsidRPr="00690AED">
          <w:rPr>
            <w:rStyle w:val="Hyperlink"/>
            <w:rFonts w:ascii="Calibri" w:hAnsi="Calibri" w:cs="Calibri"/>
            <w:sz w:val="20"/>
            <w:szCs w:val="20"/>
          </w:rPr>
          <w:t>www.nationalfootballmuseum.com</w:t>
        </w:r>
      </w:hyperlink>
    </w:p>
    <w:sectPr w:rsidR="00E43DD2" w:rsidRPr="00200AD9" w:rsidSect="00945BBF">
      <w:head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987DC" w14:textId="77777777" w:rsidR="00D25A7C" w:rsidRDefault="00D25A7C" w:rsidP="00CB0B11">
      <w:r>
        <w:separator/>
      </w:r>
    </w:p>
  </w:endnote>
  <w:endnote w:type="continuationSeparator" w:id="0">
    <w:p w14:paraId="19FE338E" w14:textId="77777777" w:rsidR="00D25A7C" w:rsidRDefault="00D25A7C" w:rsidP="00CB0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E8A86" w14:textId="77777777" w:rsidR="00D25A7C" w:rsidRDefault="00D25A7C" w:rsidP="00CB0B11">
      <w:r>
        <w:separator/>
      </w:r>
    </w:p>
  </w:footnote>
  <w:footnote w:type="continuationSeparator" w:id="0">
    <w:p w14:paraId="5545AAC6" w14:textId="77777777" w:rsidR="00D25A7C" w:rsidRDefault="00D25A7C" w:rsidP="00CB0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E4C9E" w14:textId="04E59297" w:rsidR="00CB0B11" w:rsidRDefault="00CB0B11">
    <w:pPr>
      <w:pStyle w:val="Header"/>
    </w:pPr>
  </w:p>
  <w:p w14:paraId="385B7284" w14:textId="763558EF" w:rsidR="00CB0B11" w:rsidRDefault="0007316D" w:rsidP="00CB0B11">
    <w:pPr>
      <w:pStyle w:val="Header"/>
    </w:pPr>
    <w:r>
      <w:rPr>
        <w:noProof/>
      </w:rPr>
      <w:drawing>
        <wp:anchor distT="0" distB="0" distL="114300" distR="114300" simplePos="0" relativeHeight="251658240" behindDoc="1" locked="0" layoutInCell="1" allowOverlap="1" wp14:anchorId="2C0D1B38" wp14:editId="2B7FF5DC">
          <wp:simplePos x="0" y="0"/>
          <wp:positionH relativeFrom="margin">
            <wp:posOffset>3817620</wp:posOffset>
          </wp:positionH>
          <wp:positionV relativeFrom="margin">
            <wp:posOffset>-994198</wp:posOffset>
          </wp:positionV>
          <wp:extent cx="1413510" cy="898525"/>
          <wp:effectExtent l="0" t="0" r="0" b="3175"/>
          <wp:wrapSquare wrapText="bothSides"/>
          <wp:docPr id="2" name="Picture 2" descr="A picture containing plat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FL_ON QUEST_ORANGE_CMYK.png"/>
                  <pic:cNvPicPr/>
                </pic:nvPicPr>
                <pic:blipFill>
                  <a:blip r:embed="rId1">
                    <a:extLst>
                      <a:ext uri="{28A0092B-C50C-407E-A947-70E740481C1C}">
                        <a14:useLocalDpi xmlns:a14="http://schemas.microsoft.com/office/drawing/2010/main" val="0"/>
                      </a:ext>
                    </a:extLst>
                  </a:blip>
                  <a:stretch>
                    <a:fillRect/>
                  </a:stretch>
                </pic:blipFill>
                <pic:spPr>
                  <a:xfrm>
                    <a:off x="0" y="0"/>
                    <a:ext cx="1413510" cy="898525"/>
                  </a:xfrm>
                  <a:prstGeom prst="rect">
                    <a:avLst/>
                  </a:prstGeom>
                </pic:spPr>
              </pic:pic>
            </a:graphicData>
          </a:graphic>
          <wp14:sizeRelH relativeFrom="page">
            <wp14:pctWidth>0</wp14:pctWidth>
          </wp14:sizeRelH>
          <wp14:sizeRelV relativeFrom="page">
            <wp14:pctHeight>0</wp14:pctHeight>
          </wp14:sizeRelV>
        </wp:anchor>
      </w:drawing>
    </w:r>
    <w:r w:rsidR="00CB0B11">
      <w:rPr>
        <w:noProof/>
      </w:rPr>
      <w:drawing>
        <wp:inline distT="0" distB="0" distL="0" distR="0" wp14:anchorId="1DBFE964" wp14:editId="3DD8DB95">
          <wp:extent cx="1209675" cy="1209675"/>
          <wp:effectExtent l="0" t="0" r="9525" b="9525"/>
          <wp:docPr id="1" name="Picture 1"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FM logo 300x300.jpg"/>
                  <pic:cNvPicPr/>
                </pic:nvPicPr>
                <pic:blipFill>
                  <a:blip r:embed="rId2">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B11"/>
    <w:rsid w:val="00010797"/>
    <w:rsid w:val="00012BCF"/>
    <w:rsid w:val="00035EEA"/>
    <w:rsid w:val="00050AFD"/>
    <w:rsid w:val="000641F9"/>
    <w:rsid w:val="0007316D"/>
    <w:rsid w:val="0007368E"/>
    <w:rsid w:val="000867F4"/>
    <w:rsid w:val="000C00DE"/>
    <w:rsid w:val="000F5B95"/>
    <w:rsid w:val="000F7C9F"/>
    <w:rsid w:val="00111F11"/>
    <w:rsid w:val="00146404"/>
    <w:rsid w:val="00181173"/>
    <w:rsid w:val="001E16E1"/>
    <w:rsid w:val="001F2E2A"/>
    <w:rsid w:val="001F780D"/>
    <w:rsid w:val="00200AD9"/>
    <w:rsid w:val="00201DE1"/>
    <w:rsid w:val="00262DC5"/>
    <w:rsid w:val="002D416C"/>
    <w:rsid w:val="002E3696"/>
    <w:rsid w:val="00360924"/>
    <w:rsid w:val="003D0FF9"/>
    <w:rsid w:val="003E252B"/>
    <w:rsid w:val="003F473E"/>
    <w:rsid w:val="00401632"/>
    <w:rsid w:val="00462AE6"/>
    <w:rsid w:val="00470BCA"/>
    <w:rsid w:val="00473792"/>
    <w:rsid w:val="004A5220"/>
    <w:rsid w:val="00503590"/>
    <w:rsid w:val="0050791D"/>
    <w:rsid w:val="0051189D"/>
    <w:rsid w:val="00512D52"/>
    <w:rsid w:val="00542A94"/>
    <w:rsid w:val="00544977"/>
    <w:rsid w:val="005752D8"/>
    <w:rsid w:val="00594062"/>
    <w:rsid w:val="005D133B"/>
    <w:rsid w:val="00600910"/>
    <w:rsid w:val="006056BC"/>
    <w:rsid w:val="00634EC8"/>
    <w:rsid w:val="0064293F"/>
    <w:rsid w:val="00661F3C"/>
    <w:rsid w:val="006B60A1"/>
    <w:rsid w:val="006D3B3A"/>
    <w:rsid w:val="006E43BD"/>
    <w:rsid w:val="006F45AD"/>
    <w:rsid w:val="00703318"/>
    <w:rsid w:val="007958DF"/>
    <w:rsid w:val="007B7949"/>
    <w:rsid w:val="007F6B43"/>
    <w:rsid w:val="0084171D"/>
    <w:rsid w:val="00845EF3"/>
    <w:rsid w:val="00881F07"/>
    <w:rsid w:val="00887D49"/>
    <w:rsid w:val="008B5566"/>
    <w:rsid w:val="008B7302"/>
    <w:rsid w:val="0092687D"/>
    <w:rsid w:val="00956FD0"/>
    <w:rsid w:val="00973343"/>
    <w:rsid w:val="00973F96"/>
    <w:rsid w:val="00992E2B"/>
    <w:rsid w:val="009933C0"/>
    <w:rsid w:val="009D1257"/>
    <w:rsid w:val="009D4FCA"/>
    <w:rsid w:val="009D613B"/>
    <w:rsid w:val="009D7C8F"/>
    <w:rsid w:val="00A31A11"/>
    <w:rsid w:val="00A55CE6"/>
    <w:rsid w:val="00A62E03"/>
    <w:rsid w:val="00A70FFF"/>
    <w:rsid w:val="00A75901"/>
    <w:rsid w:val="00A870BF"/>
    <w:rsid w:val="00A87D04"/>
    <w:rsid w:val="00AD5CCD"/>
    <w:rsid w:val="00AF4B4C"/>
    <w:rsid w:val="00B05414"/>
    <w:rsid w:val="00B13BED"/>
    <w:rsid w:val="00B5343F"/>
    <w:rsid w:val="00B57755"/>
    <w:rsid w:val="00B660EA"/>
    <w:rsid w:val="00B7154E"/>
    <w:rsid w:val="00B92F84"/>
    <w:rsid w:val="00B9404E"/>
    <w:rsid w:val="00BB27E2"/>
    <w:rsid w:val="00BD7E77"/>
    <w:rsid w:val="00BE0A9F"/>
    <w:rsid w:val="00C01093"/>
    <w:rsid w:val="00C538C7"/>
    <w:rsid w:val="00C92EC9"/>
    <w:rsid w:val="00CB0B11"/>
    <w:rsid w:val="00CB73D7"/>
    <w:rsid w:val="00CC7700"/>
    <w:rsid w:val="00CE2180"/>
    <w:rsid w:val="00D25A7C"/>
    <w:rsid w:val="00D5177E"/>
    <w:rsid w:val="00D552E9"/>
    <w:rsid w:val="00D74CEE"/>
    <w:rsid w:val="00D9375D"/>
    <w:rsid w:val="00DB7955"/>
    <w:rsid w:val="00E43DD2"/>
    <w:rsid w:val="00E7797A"/>
    <w:rsid w:val="00E83E08"/>
    <w:rsid w:val="00E908E5"/>
    <w:rsid w:val="00EA6655"/>
    <w:rsid w:val="00ED040B"/>
    <w:rsid w:val="00ED400B"/>
    <w:rsid w:val="00F111DC"/>
    <w:rsid w:val="00F40BB7"/>
    <w:rsid w:val="00F703ED"/>
    <w:rsid w:val="00F866FA"/>
    <w:rsid w:val="00F920E1"/>
    <w:rsid w:val="00FB0DF2"/>
    <w:rsid w:val="00FE133A"/>
    <w:rsid w:val="00FF1E67"/>
    <w:rsid w:val="00FF4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5B2F7"/>
  <w15:chartTrackingRefBased/>
  <w15:docId w15:val="{DB404616-BB6D-47AB-91FA-65EF97628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0B11"/>
    <w:pPr>
      <w:spacing w:after="0" w:line="240" w:lineRule="auto"/>
    </w:pPr>
    <w:rPr>
      <w:rFonts w:eastAsiaTheme="minorEastAs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B11"/>
    <w:pPr>
      <w:tabs>
        <w:tab w:val="center" w:pos="4680"/>
        <w:tab w:val="right" w:pos="9360"/>
      </w:tabs>
    </w:pPr>
  </w:style>
  <w:style w:type="character" w:customStyle="1" w:styleId="HeaderChar">
    <w:name w:val="Header Char"/>
    <w:basedOn w:val="DefaultParagraphFont"/>
    <w:link w:val="Header"/>
    <w:uiPriority w:val="99"/>
    <w:rsid w:val="00CB0B11"/>
    <w:rPr>
      <w:rFonts w:eastAsiaTheme="minorEastAsia"/>
      <w:sz w:val="24"/>
      <w:szCs w:val="24"/>
      <w:lang w:val="en-GB"/>
    </w:rPr>
  </w:style>
  <w:style w:type="paragraph" w:styleId="Footer">
    <w:name w:val="footer"/>
    <w:basedOn w:val="Normal"/>
    <w:link w:val="FooterChar"/>
    <w:uiPriority w:val="99"/>
    <w:unhideWhenUsed/>
    <w:rsid w:val="00CB0B11"/>
    <w:pPr>
      <w:tabs>
        <w:tab w:val="center" w:pos="4680"/>
        <w:tab w:val="right" w:pos="9360"/>
      </w:tabs>
    </w:pPr>
  </w:style>
  <w:style w:type="character" w:customStyle="1" w:styleId="FooterChar">
    <w:name w:val="Footer Char"/>
    <w:basedOn w:val="DefaultParagraphFont"/>
    <w:link w:val="Footer"/>
    <w:uiPriority w:val="99"/>
    <w:rsid w:val="00CB0B11"/>
    <w:rPr>
      <w:rFonts w:eastAsiaTheme="minorEastAsia"/>
      <w:sz w:val="24"/>
      <w:szCs w:val="24"/>
      <w:lang w:val="en-GB"/>
    </w:rPr>
  </w:style>
  <w:style w:type="paragraph" w:styleId="BalloonText">
    <w:name w:val="Balloon Text"/>
    <w:basedOn w:val="Normal"/>
    <w:link w:val="BalloonTextChar"/>
    <w:uiPriority w:val="99"/>
    <w:semiHidden/>
    <w:unhideWhenUsed/>
    <w:rsid w:val="00035EE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5EEA"/>
    <w:rPr>
      <w:rFonts w:ascii="Times New Roman" w:eastAsiaTheme="minorEastAsia" w:hAnsi="Times New Roman" w:cs="Times New Roman"/>
      <w:sz w:val="18"/>
      <w:szCs w:val="18"/>
      <w:lang w:val="en-GB"/>
    </w:rPr>
  </w:style>
  <w:style w:type="paragraph" w:styleId="NormalWeb">
    <w:name w:val="Normal (Web)"/>
    <w:basedOn w:val="Normal"/>
    <w:uiPriority w:val="99"/>
    <w:semiHidden/>
    <w:unhideWhenUsed/>
    <w:rsid w:val="00A75901"/>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84171D"/>
    <w:rPr>
      <w:sz w:val="16"/>
      <w:szCs w:val="16"/>
    </w:rPr>
  </w:style>
  <w:style w:type="paragraph" w:styleId="CommentText">
    <w:name w:val="annotation text"/>
    <w:basedOn w:val="Normal"/>
    <w:link w:val="CommentTextChar"/>
    <w:uiPriority w:val="99"/>
    <w:semiHidden/>
    <w:unhideWhenUsed/>
    <w:rsid w:val="0084171D"/>
    <w:rPr>
      <w:sz w:val="20"/>
      <w:szCs w:val="20"/>
    </w:rPr>
  </w:style>
  <w:style w:type="character" w:customStyle="1" w:styleId="CommentTextChar">
    <w:name w:val="Comment Text Char"/>
    <w:basedOn w:val="DefaultParagraphFont"/>
    <w:link w:val="CommentText"/>
    <w:uiPriority w:val="99"/>
    <w:semiHidden/>
    <w:rsid w:val="0084171D"/>
    <w:rPr>
      <w:rFonts w:eastAsiaTheme="minorEastAsia"/>
      <w:sz w:val="20"/>
      <w:szCs w:val="20"/>
      <w:lang w:val="en-GB"/>
    </w:rPr>
  </w:style>
  <w:style w:type="paragraph" w:styleId="CommentSubject">
    <w:name w:val="annotation subject"/>
    <w:basedOn w:val="CommentText"/>
    <w:next w:val="CommentText"/>
    <w:link w:val="CommentSubjectChar"/>
    <w:uiPriority w:val="99"/>
    <w:semiHidden/>
    <w:unhideWhenUsed/>
    <w:rsid w:val="0084171D"/>
    <w:rPr>
      <w:b/>
      <w:bCs/>
    </w:rPr>
  </w:style>
  <w:style w:type="character" w:customStyle="1" w:styleId="CommentSubjectChar">
    <w:name w:val="Comment Subject Char"/>
    <w:basedOn w:val="CommentTextChar"/>
    <w:link w:val="CommentSubject"/>
    <w:uiPriority w:val="99"/>
    <w:semiHidden/>
    <w:rsid w:val="0084171D"/>
    <w:rPr>
      <w:rFonts w:eastAsiaTheme="minorEastAsia"/>
      <w:b/>
      <w:bCs/>
      <w:sz w:val="20"/>
      <w:szCs w:val="20"/>
      <w:lang w:val="en-GB"/>
    </w:rPr>
  </w:style>
  <w:style w:type="character" w:styleId="Hyperlink">
    <w:name w:val="Hyperlink"/>
    <w:basedOn w:val="DefaultParagraphFont"/>
    <w:uiPriority w:val="99"/>
    <w:unhideWhenUsed/>
    <w:rsid w:val="00CC7700"/>
    <w:rPr>
      <w:color w:val="0000FF"/>
      <w:u w:val="single"/>
    </w:rPr>
  </w:style>
  <w:style w:type="character" w:styleId="UnresolvedMention">
    <w:name w:val="Unresolved Mention"/>
    <w:basedOn w:val="DefaultParagraphFont"/>
    <w:uiPriority w:val="99"/>
    <w:semiHidden/>
    <w:unhideWhenUsed/>
    <w:rsid w:val="00503590"/>
    <w:rPr>
      <w:color w:val="605E5C"/>
      <w:shd w:val="clear" w:color="auto" w:fill="E1DFDD"/>
    </w:rPr>
  </w:style>
  <w:style w:type="character" w:styleId="FollowedHyperlink">
    <w:name w:val="FollowedHyperlink"/>
    <w:basedOn w:val="DefaultParagraphFont"/>
    <w:uiPriority w:val="99"/>
    <w:semiHidden/>
    <w:unhideWhenUsed/>
    <w:rsid w:val="00AD5C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4481">
      <w:bodyDiv w:val="1"/>
      <w:marLeft w:val="0"/>
      <w:marRight w:val="0"/>
      <w:marTop w:val="0"/>
      <w:marBottom w:val="0"/>
      <w:divBdr>
        <w:top w:val="none" w:sz="0" w:space="0" w:color="auto"/>
        <w:left w:val="none" w:sz="0" w:space="0" w:color="auto"/>
        <w:bottom w:val="none" w:sz="0" w:space="0" w:color="auto"/>
        <w:right w:val="none" w:sz="0" w:space="0" w:color="auto"/>
      </w:divBdr>
    </w:div>
    <w:div w:id="30343738">
      <w:bodyDiv w:val="1"/>
      <w:marLeft w:val="0"/>
      <w:marRight w:val="0"/>
      <w:marTop w:val="0"/>
      <w:marBottom w:val="0"/>
      <w:divBdr>
        <w:top w:val="none" w:sz="0" w:space="0" w:color="auto"/>
        <w:left w:val="none" w:sz="0" w:space="0" w:color="auto"/>
        <w:bottom w:val="none" w:sz="0" w:space="0" w:color="auto"/>
        <w:right w:val="none" w:sz="0" w:space="0" w:color="auto"/>
      </w:divBdr>
    </w:div>
    <w:div w:id="786584210">
      <w:bodyDiv w:val="1"/>
      <w:marLeft w:val="0"/>
      <w:marRight w:val="0"/>
      <w:marTop w:val="0"/>
      <w:marBottom w:val="0"/>
      <w:divBdr>
        <w:top w:val="none" w:sz="0" w:space="0" w:color="auto"/>
        <w:left w:val="none" w:sz="0" w:space="0" w:color="auto"/>
        <w:bottom w:val="none" w:sz="0" w:space="0" w:color="auto"/>
        <w:right w:val="none" w:sz="0" w:space="0" w:color="auto"/>
      </w:divBdr>
    </w:div>
    <w:div w:id="1002973026">
      <w:bodyDiv w:val="1"/>
      <w:marLeft w:val="0"/>
      <w:marRight w:val="0"/>
      <w:marTop w:val="0"/>
      <w:marBottom w:val="0"/>
      <w:divBdr>
        <w:top w:val="none" w:sz="0" w:space="0" w:color="auto"/>
        <w:left w:val="none" w:sz="0" w:space="0" w:color="auto"/>
        <w:bottom w:val="none" w:sz="0" w:space="0" w:color="auto"/>
        <w:right w:val="none" w:sz="0" w:space="0" w:color="auto"/>
      </w:divBdr>
    </w:div>
    <w:div w:id="1393577270">
      <w:bodyDiv w:val="1"/>
      <w:marLeft w:val="0"/>
      <w:marRight w:val="0"/>
      <w:marTop w:val="0"/>
      <w:marBottom w:val="0"/>
      <w:divBdr>
        <w:top w:val="none" w:sz="0" w:space="0" w:color="auto"/>
        <w:left w:val="none" w:sz="0" w:space="0" w:color="auto"/>
        <w:bottom w:val="none" w:sz="0" w:space="0" w:color="auto"/>
        <w:right w:val="none" w:sz="0" w:space="0" w:color="auto"/>
      </w:divBdr>
    </w:div>
    <w:div w:id="1703092147">
      <w:bodyDiv w:val="1"/>
      <w:marLeft w:val="0"/>
      <w:marRight w:val="0"/>
      <w:marTop w:val="0"/>
      <w:marBottom w:val="0"/>
      <w:divBdr>
        <w:top w:val="none" w:sz="0" w:space="0" w:color="auto"/>
        <w:left w:val="none" w:sz="0" w:space="0" w:color="auto"/>
        <w:bottom w:val="none" w:sz="0" w:space="0" w:color="auto"/>
        <w:right w:val="none" w:sz="0" w:space="0" w:color="auto"/>
      </w:divBdr>
    </w:div>
    <w:div w:id="1779713572">
      <w:bodyDiv w:val="1"/>
      <w:marLeft w:val="0"/>
      <w:marRight w:val="0"/>
      <w:marTop w:val="0"/>
      <w:marBottom w:val="0"/>
      <w:divBdr>
        <w:top w:val="none" w:sz="0" w:space="0" w:color="auto"/>
        <w:left w:val="none" w:sz="0" w:space="0" w:color="auto"/>
        <w:bottom w:val="none" w:sz="0" w:space="0" w:color="auto"/>
        <w:right w:val="none" w:sz="0" w:space="0" w:color="auto"/>
      </w:divBdr>
    </w:div>
    <w:div w:id="182041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nationalfootballmuseu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ameofourlives@nationalfootballmuseum.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Duxbury</dc:creator>
  <cp:keywords/>
  <dc:description/>
  <cp:lastModifiedBy>Dickie Felton</cp:lastModifiedBy>
  <cp:revision>13</cp:revision>
  <cp:lastPrinted>2019-10-11T09:37:00Z</cp:lastPrinted>
  <dcterms:created xsi:type="dcterms:W3CDTF">2020-04-30T09:04:00Z</dcterms:created>
  <dcterms:modified xsi:type="dcterms:W3CDTF">2020-05-04T15:30:00Z</dcterms:modified>
</cp:coreProperties>
</file>