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387A" w14:textId="77777777" w:rsidR="00A7641B" w:rsidRDefault="00A7641B" w:rsidP="00D31D3A">
      <w:bookmarkStart w:id="0" w:name="_Hlk30578711"/>
      <w:bookmarkStart w:id="1" w:name="_Hlk30596879"/>
    </w:p>
    <w:p w14:paraId="4DB88034" w14:textId="77777777" w:rsidR="006E012E" w:rsidRDefault="008A3DD1" w:rsidP="00D31D3A">
      <w:bookmarkStart w:id="2" w:name="_Hlk30597943"/>
      <w:r>
        <w:t xml:space="preserve">PRESS RELEASE </w:t>
      </w:r>
    </w:p>
    <w:p w14:paraId="0EFAE6A4" w14:textId="46BFF8CC" w:rsidR="008A3DD1" w:rsidRDefault="006E012E" w:rsidP="00D31D3A">
      <w:r>
        <w:t>30</w:t>
      </w:r>
      <w:r w:rsidR="005F7ED5">
        <w:t xml:space="preserve"> </w:t>
      </w:r>
      <w:r w:rsidR="008A3DD1">
        <w:t>January 2020</w:t>
      </w:r>
    </w:p>
    <w:p w14:paraId="0FAA8252" w14:textId="1B5631CC" w:rsidR="00C61BA3" w:rsidRDefault="00C61BA3" w:rsidP="00D31D3A"/>
    <w:p w14:paraId="54C126D1" w14:textId="2633F14C" w:rsidR="00C61BA3" w:rsidRPr="0037537C" w:rsidRDefault="002B3E60" w:rsidP="00D31D3A">
      <w:pPr>
        <w:rPr>
          <w:rStyle w:val="Hyperlink"/>
          <w:b/>
          <w:sz w:val="22"/>
          <w:szCs w:val="22"/>
        </w:rPr>
      </w:pPr>
      <w:r w:rsidRPr="0037537C">
        <w:rPr>
          <w:sz w:val="22"/>
          <w:szCs w:val="22"/>
        </w:rPr>
        <w:t>Download p</w:t>
      </w:r>
      <w:r w:rsidR="00C61BA3" w:rsidRPr="0037537C">
        <w:rPr>
          <w:sz w:val="22"/>
          <w:szCs w:val="22"/>
        </w:rPr>
        <w:t>ress images</w:t>
      </w:r>
      <w:r w:rsidR="00FE2621" w:rsidRPr="0037537C">
        <w:rPr>
          <w:sz w:val="22"/>
          <w:szCs w:val="22"/>
        </w:rPr>
        <w:t xml:space="preserve"> </w:t>
      </w:r>
      <w:r w:rsidRPr="0037537C">
        <w:rPr>
          <w:sz w:val="22"/>
          <w:szCs w:val="22"/>
        </w:rPr>
        <w:t>(and the stories behind the images):</w:t>
      </w:r>
      <w:r w:rsidR="00C61BA3" w:rsidRPr="0037537C">
        <w:rPr>
          <w:b/>
          <w:sz w:val="22"/>
          <w:szCs w:val="22"/>
        </w:rPr>
        <w:t xml:space="preserve"> </w:t>
      </w:r>
      <w:r w:rsidR="00C61BA3" w:rsidRPr="0037537C">
        <w:rPr>
          <w:b/>
          <w:sz w:val="22"/>
          <w:szCs w:val="22"/>
        </w:rPr>
        <w:fldChar w:fldCharType="begin"/>
      </w:r>
      <w:r w:rsidR="00C61BA3" w:rsidRPr="0037537C">
        <w:rPr>
          <w:b/>
          <w:sz w:val="22"/>
          <w:szCs w:val="22"/>
        </w:rPr>
        <w:instrText xml:space="preserve"> HYPERLINK "https://www.dropbox.com/sh/1zfzfgcdd6pyhw7/AACLtHnK8g9ebGmpaZ-CnXI3a?dl=0" </w:instrText>
      </w:r>
      <w:r w:rsidR="00C61BA3" w:rsidRPr="0037537C">
        <w:rPr>
          <w:b/>
          <w:sz w:val="22"/>
          <w:szCs w:val="22"/>
        </w:rPr>
        <w:fldChar w:fldCharType="separate"/>
      </w:r>
      <w:r w:rsidR="00C61BA3" w:rsidRPr="0037537C">
        <w:rPr>
          <w:rStyle w:val="Hyperlink"/>
          <w:b/>
          <w:sz w:val="22"/>
          <w:szCs w:val="22"/>
        </w:rPr>
        <w:t>Goal Click</w:t>
      </w:r>
    </w:p>
    <w:p w14:paraId="7642B9C1" w14:textId="5816DE53" w:rsidR="00C61BA3" w:rsidRDefault="00C61BA3" w:rsidP="00D31D3A">
      <w:r w:rsidRPr="0037537C">
        <w:rPr>
          <w:b/>
          <w:sz w:val="22"/>
          <w:szCs w:val="22"/>
        </w:rPr>
        <w:fldChar w:fldCharType="end"/>
      </w:r>
    </w:p>
    <w:p w14:paraId="23350A15" w14:textId="6E24F604" w:rsidR="002E3696" w:rsidRPr="00D31D3A" w:rsidRDefault="008A3DD1" w:rsidP="002E3696">
      <w:pPr>
        <w:rPr>
          <w:b/>
          <w:bCs/>
          <w:sz w:val="32"/>
          <w:szCs w:val="32"/>
        </w:rPr>
      </w:pPr>
      <w:r w:rsidRPr="00B21E18">
        <w:rPr>
          <w:b/>
          <w:bCs/>
          <w:sz w:val="40"/>
          <w:szCs w:val="40"/>
        </w:rPr>
        <w:t xml:space="preserve">GOAL CLICK: </w:t>
      </w:r>
      <w:r w:rsidR="000748C6">
        <w:rPr>
          <w:b/>
          <w:bCs/>
          <w:sz w:val="40"/>
          <w:szCs w:val="40"/>
        </w:rPr>
        <w:t>WOMEN’S FOOTBALL IN 2019</w:t>
      </w:r>
      <w:r w:rsidRPr="00D31D3A">
        <w:rPr>
          <w:b/>
          <w:bCs/>
          <w:sz w:val="32"/>
          <w:szCs w:val="32"/>
        </w:rPr>
        <w:t xml:space="preserve"> </w:t>
      </w:r>
    </w:p>
    <w:p w14:paraId="1A1A5441" w14:textId="0A87175C" w:rsidR="000F5B95" w:rsidRPr="00A22927" w:rsidRDefault="00F47141" w:rsidP="000641F9">
      <w:r w:rsidRPr="00A22927">
        <w:t xml:space="preserve">PLAYERS </w:t>
      </w:r>
      <w:r w:rsidR="001953B7" w:rsidRPr="00A22927">
        <w:t xml:space="preserve">ON THE OTHER SIDE OF THE </w:t>
      </w:r>
      <w:r w:rsidR="008D790C" w:rsidRPr="00A22927">
        <w:t xml:space="preserve">LENS FOR EXHIBITION </w:t>
      </w:r>
      <w:r w:rsidRPr="00A22927">
        <w:t xml:space="preserve"> </w:t>
      </w:r>
    </w:p>
    <w:p w14:paraId="5835836A" w14:textId="6BA5EB1B" w:rsidR="00B21E18" w:rsidRDefault="00B21E18" w:rsidP="000641F9">
      <w:pPr>
        <w:rPr>
          <w:sz w:val="22"/>
          <w:szCs w:val="22"/>
        </w:rPr>
      </w:pPr>
    </w:p>
    <w:p w14:paraId="45F3197C" w14:textId="753F3B2E" w:rsidR="00D31D3A" w:rsidRDefault="008D790C" w:rsidP="00907B0F">
      <w:pPr>
        <w:rPr>
          <w:sz w:val="22"/>
          <w:szCs w:val="22"/>
        </w:rPr>
      </w:pPr>
      <w:r>
        <w:rPr>
          <w:sz w:val="22"/>
          <w:szCs w:val="22"/>
        </w:rPr>
        <w:t>A</w:t>
      </w:r>
      <w:r w:rsidR="00815E1A">
        <w:rPr>
          <w:sz w:val="22"/>
          <w:szCs w:val="22"/>
        </w:rPr>
        <w:t xml:space="preserve"> new photographic exhibition goes behind-the-scenes </w:t>
      </w:r>
      <w:r w:rsidR="00B21E18">
        <w:rPr>
          <w:sz w:val="22"/>
          <w:szCs w:val="22"/>
        </w:rPr>
        <w:t xml:space="preserve">with stars of the 2019 </w:t>
      </w:r>
      <w:r>
        <w:rPr>
          <w:sz w:val="22"/>
          <w:szCs w:val="22"/>
        </w:rPr>
        <w:t xml:space="preserve">FIFA </w:t>
      </w:r>
      <w:r w:rsidR="00B21E18">
        <w:rPr>
          <w:sz w:val="22"/>
          <w:szCs w:val="22"/>
        </w:rPr>
        <w:t>Women’s World Cup.</w:t>
      </w:r>
      <w:r w:rsidR="00815E1A">
        <w:rPr>
          <w:sz w:val="22"/>
          <w:szCs w:val="22"/>
        </w:rPr>
        <w:t xml:space="preserve">  </w:t>
      </w:r>
    </w:p>
    <w:p w14:paraId="43E9DD19" w14:textId="77777777" w:rsidR="00B21E18" w:rsidRDefault="00B21E18" w:rsidP="00907B0F">
      <w:pPr>
        <w:rPr>
          <w:sz w:val="22"/>
          <w:szCs w:val="22"/>
        </w:rPr>
      </w:pPr>
    </w:p>
    <w:p w14:paraId="12A67AA7" w14:textId="216FF586" w:rsidR="008A3DD1" w:rsidRDefault="008A3DD1" w:rsidP="008A3DD1">
      <w:pPr>
        <w:rPr>
          <w:sz w:val="22"/>
          <w:szCs w:val="22"/>
        </w:rPr>
      </w:pPr>
      <w:r w:rsidRPr="008D790C">
        <w:rPr>
          <w:b/>
          <w:sz w:val="22"/>
          <w:szCs w:val="22"/>
        </w:rPr>
        <w:t xml:space="preserve">Goal Click: </w:t>
      </w:r>
      <w:r w:rsidR="0003420A">
        <w:rPr>
          <w:b/>
          <w:sz w:val="22"/>
          <w:szCs w:val="22"/>
        </w:rPr>
        <w:t>Wo</w:t>
      </w:r>
      <w:r w:rsidR="000748C6">
        <w:rPr>
          <w:b/>
          <w:sz w:val="22"/>
          <w:szCs w:val="22"/>
        </w:rPr>
        <w:t xml:space="preserve">men’s </w:t>
      </w:r>
      <w:r w:rsidR="0003420A">
        <w:rPr>
          <w:b/>
          <w:sz w:val="22"/>
          <w:szCs w:val="22"/>
        </w:rPr>
        <w:t>F</w:t>
      </w:r>
      <w:r w:rsidR="000748C6">
        <w:rPr>
          <w:b/>
          <w:sz w:val="22"/>
          <w:szCs w:val="22"/>
        </w:rPr>
        <w:t xml:space="preserve">ootball </w:t>
      </w:r>
      <w:r w:rsidR="0003420A">
        <w:rPr>
          <w:b/>
          <w:sz w:val="22"/>
          <w:szCs w:val="22"/>
        </w:rPr>
        <w:t>I</w:t>
      </w:r>
      <w:r w:rsidR="000748C6">
        <w:rPr>
          <w:b/>
          <w:sz w:val="22"/>
          <w:szCs w:val="22"/>
        </w:rPr>
        <w:t>n 2019</w:t>
      </w:r>
      <w:r w:rsidRPr="008D790C">
        <w:rPr>
          <w:sz w:val="22"/>
          <w:szCs w:val="22"/>
        </w:rPr>
        <w:t xml:space="preserve"> </w:t>
      </w:r>
      <w:r w:rsidR="005F7ED5">
        <w:rPr>
          <w:sz w:val="22"/>
          <w:szCs w:val="22"/>
        </w:rPr>
        <w:t xml:space="preserve">has </w:t>
      </w:r>
      <w:r w:rsidRPr="008D790C">
        <w:rPr>
          <w:sz w:val="22"/>
          <w:szCs w:val="22"/>
        </w:rPr>
        <w:t>open</w:t>
      </w:r>
      <w:r w:rsidR="005F7ED5">
        <w:rPr>
          <w:sz w:val="22"/>
          <w:szCs w:val="22"/>
        </w:rPr>
        <w:t>ed</w:t>
      </w:r>
      <w:r>
        <w:rPr>
          <w:sz w:val="22"/>
          <w:szCs w:val="22"/>
        </w:rPr>
        <w:t xml:space="preserve"> </w:t>
      </w:r>
      <w:r w:rsidR="008D790C">
        <w:rPr>
          <w:sz w:val="22"/>
          <w:szCs w:val="22"/>
        </w:rPr>
        <w:t xml:space="preserve">at the National Football Museum, Manchester </w:t>
      </w:r>
      <w:r>
        <w:rPr>
          <w:sz w:val="22"/>
          <w:szCs w:val="22"/>
        </w:rPr>
        <w:t xml:space="preserve">and runs until 15 May. </w:t>
      </w:r>
    </w:p>
    <w:p w14:paraId="387C71DF" w14:textId="19293D66" w:rsidR="00CF2842" w:rsidRDefault="00CF2842" w:rsidP="008A3DD1">
      <w:pPr>
        <w:rPr>
          <w:sz w:val="22"/>
          <w:szCs w:val="22"/>
        </w:rPr>
      </w:pPr>
    </w:p>
    <w:p w14:paraId="0E7E8830" w14:textId="2B5EBF6D" w:rsidR="00CA69B9" w:rsidRDefault="00CA69B9" w:rsidP="008A3DD1">
      <w:pPr>
        <w:rPr>
          <w:sz w:val="22"/>
          <w:szCs w:val="22"/>
        </w:rPr>
      </w:pPr>
      <w:r w:rsidRPr="00CA69B9">
        <w:rPr>
          <w:sz w:val="22"/>
          <w:szCs w:val="22"/>
        </w:rPr>
        <w:t>Some of the greatest players in the world told the story of their football lives ahead of the tournament - all using disposable cameras and their own words.</w:t>
      </w:r>
    </w:p>
    <w:p w14:paraId="255B6B68" w14:textId="7CFB3817" w:rsidR="008A3DD1" w:rsidRPr="00A42AE8" w:rsidRDefault="008A3DD1" w:rsidP="008A3DD1">
      <w:pPr>
        <w:rPr>
          <w:b/>
          <w:sz w:val="22"/>
          <w:szCs w:val="22"/>
        </w:rPr>
      </w:pPr>
    </w:p>
    <w:p w14:paraId="7B7C2451" w14:textId="77B0B6A4" w:rsidR="00A42AE8" w:rsidRPr="00A42AE8" w:rsidRDefault="00A42AE8" w:rsidP="00947BC4">
      <w:pPr>
        <w:rPr>
          <w:b/>
          <w:sz w:val="22"/>
          <w:szCs w:val="22"/>
        </w:rPr>
      </w:pPr>
      <w:r w:rsidRPr="00A42AE8">
        <w:rPr>
          <w:b/>
          <w:sz w:val="22"/>
          <w:szCs w:val="22"/>
        </w:rPr>
        <w:t>PRESS CALL: See the exhibition, interview curator Belinda Scarlett and Goal Click’s Matthew Barrett at the National Football Museum on Wednesday 5 February at 1.30pm.  Confirm attendance with dickie.felton@nationalfootballmuseum.com</w:t>
      </w:r>
    </w:p>
    <w:p w14:paraId="26A7401A" w14:textId="77777777" w:rsidR="00A42AE8" w:rsidRDefault="00A42AE8" w:rsidP="00947BC4">
      <w:pPr>
        <w:rPr>
          <w:sz w:val="22"/>
          <w:szCs w:val="22"/>
        </w:rPr>
      </w:pPr>
    </w:p>
    <w:p w14:paraId="5229DDCB" w14:textId="1E12C231" w:rsidR="0037537C" w:rsidRDefault="0037537C" w:rsidP="00907B0F">
      <w:pPr>
        <w:rPr>
          <w:sz w:val="22"/>
          <w:szCs w:val="22"/>
        </w:rPr>
      </w:pPr>
      <w:r w:rsidRPr="0037537C">
        <w:rPr>
          <w:sz w:val="22"/>
          <w:szCs w:val="22"/>
        </w:rPr>
        <w:t>Goal Click is a global storytelling project, finding inspirational people from around the world to tell personal stories about themselves, their community and their country through football - all from their own perspective</w:t>
      </w:r>
      <w:bookmarkStart w:id="3" w:name="_GoBack"/>
      <w:bookmarkEnd w:id="3"/>
      <w:r w:rsidRPr="0037537C">
        <w:rPr>
          <w:sz w:val="22"/>
          <w:szCs w:val="22"/>
        </w:rPr>
        <w:t>.</w:t>
      </w:r>
    </w:p>
    <w:p w14:paraId="33C7C62D" w14:textId="77777777" w:rsidR="0037537C" w:rsidRDefault="0037537C" w:rsidP="00907B0F">
      <w:pPr>
        <w:rPr>
          <w:sz w:val="22"/>
          <w:szCs w:val="22"/>
        </w:rPr>
      </w:pPr>
    </w:p>
    <w:p w14:paraId="21AB88CC" w14:textId="6A725FA7" w:rsidR="00A42AE8" w:rsidRDefault="0037537C" w:rsidP="00907B0F">
      <w:pPr>
        <w:rPr>
          <w:sz w:val="22"/>
          <w:szCs w:val="22"/>
        </w:rPr>
      </w:pPr>
      <w:r>
        <w:rPr>
          <w:sz w:val="22"/>
          <w:szCs w:val="22"/>
        </w:rPr>
        <w:t xml:space="preserve">Goal Click </w:t>
      </w:r>
      <w:r w:rsidR="00A42AE8" w:rsidRPr="00A42AE8">
        <w:rPr>
          <w:sz w:val="22"/>
          <w:szCs w:val="22"/>
        </w:rPr>
        <w:t xml:space="preserve">documented the journey to the Women’s World Cup </w:t>
      </w:r>
      <w:r w:rsidR="00A7641B">
        <w:rPr>
          <w:sz w:val="22"/>
          <w:szCs w:val="22"/>
        </w:rPr>
        <w:t xml:space="preserve">through the photographic </w:t>
      </w:r>
      <w:r w:rsidR="00A42AE8" w:rsidRPr="00A42AE8">
        <w:rPr>
          <w:sz w:val="22"/>
          <w:szCs w:val="22"/>
        </w:rPr>
        <w:t xml:space="preserve">stories of internationals, professionals and grassroots players from around the world. </w:t>
      </w:r>
    </w:p>
    <w:p w14:paraId="72E9D13F" w14:textId="77777777" w:rsidR="00A42AE8" w:rsidRDefault="00A42AE8" w:rsidP="00907B0F">
      <w:pPr>
        <w:rPr>
          <w:sz w:val="22"/>
          <w:szCs w:val="22"/>
        </w:rPr>
      </w:pPr>
    </w:p>
    <w:p w14:paraId="08D35D01" w14:textId="2DAC004E" w:rsidR="00A42AE8" w:rsidRDefault="00A42AE8" w:rsidP="00907B0F">
      <w:pPr>
        <w:rPr>
          <w:sz w:val="22"/>
          <w:szCs w:val="22"/>
        </w:rPr>
      </w:pPr>
      <w:r>
        <w:rPr>
          <w:sz w:val="22"/>
          <w:szCs w:val="22"/>
        </w:rPr>
        <w:t>Now the National Football Museum has chosen</w:t>
      </w:r>
      <w:r w:rsidR="00FE2621">
        <w:rPr>
          <w:sz w:val="22"/>
          <w:szCs w:val="22"/>
        </w:rPr>
        <w:t xml:space="preserve"> 20 </w:t>
      </w:r>
      <w:r>
        <w:rPr>
          <w:sz w:val="22"/>
          <w:szCs w:val="22"/>
        </w:rPr>
        <w:t>of the most interesting i</w:t>
      </w:r>
      <w:r w:rsidR="00947BC4" w:rsidRPr="00947BC4">
        <w:rPr>
          <w:sz w:val="22"/>
          <w:szCs w:val="22"/>
        </w:rPr>
        <w:t>mage</w:t>
      </w:r>
      <w:r>
        <w:rPr>
          <w:sz w:val="22"/>
          <w:szCs w:val="22"/>
        </w:rPr>
        <w:t>s which</w:t>
      </w:r>
      <w:r w:rsidR="00947BC4" w:rsidRPr="00947BC4">
        <w:rPr>
          <w:sz w:val="22"/>
          <w:szCs w:val="22"/>
        </w:rPr>
        <w:t xml:space="preserve"> </w:t>
      </w:r>
      <w:r>
        <w:rPr>
          <w:sz w:val="22"/>
          <w:szCs w:val="22"/>
        </w:rPr>
        <w:t>capture</w:t>
      </w:r>
      <w:r w:rsidR="00947BC4" w:rsidRPr="00947BC4">
        <w:rPr>
          <w:sz w:val="22"/>
          <w:szCs w:val="22"/>
        </w:rPr>
        <w:t xml:space="preserve"> </w:t>
      </w:r>
      <w:r>
        <w:rPr>
          <w:sz w:val="22"/>
          <w:szCs w:val="22"/>
        </w:rPr>
        <w:t xml:space="preserve">everything from players going through their paces </w:t>
      </w:r>
      <w:r w:rsidR="00947BC4" w:rsidRPr="00947BC4">
        <w:rPr>
          <w:sz w:val="22"/>
          <w:szCs w:val="22"/>
        </w:rPr>
        <w:t xml:space="preserve">at training sessions, </w:t>
      </w:r>
      <w:r>
        <w:rPr>
          <w:sz w:val="22"/>
          <w:szCs w:val="22"/>
        </w:rPr>
        <w:t xml:space="preserve">to </w:t>
      </w:r>
      <w:r w:rsidR="00947BC4" w:rsidRPr="00947BC4">
        <w:rPr>
          <w:sz w:val="22"/>
          <w:szCs w:val="22"/>
        </w:rPr>
        <w:t xml:space="preserve">post-match celebrations, </w:t>
      </w:r>
      <w:r>
        <w:rPr>
          <w:sz w:val="22"/>
          <w:szCs w:val="22"/>
        </w:rPr>
        <w:t xml:space="preserve">to </w:t>
      </w:r>
      <w:r w:rsidR="00947BC4" w:rsidRPr="00947BC4">
        <w:rPr>
          <w:sz w:val="22"/>
          <w:szCs w:val="22"/>
        </w:rPr>
        <w:t>downtime with team mates.</w:t>
      </w:r>
      <w:r>
        <w:rPr>
          <w:sz w:val="22"/>
          <w:szCs w:val="22"/>
        </w:rPr>
        <w:t xml:space="preserve"> </w:t>
      </w:r>
    </w:p>
    <w:p w14:paraId="345A3BE4" w14:textId="77777777" w:rsidR="00A42AE8" w:rsidRDefault="00A42AE8" w:rsidP="00907B0F">
      <w:pPr>
        <w:rPr>
          <w:sz w:val="22"/>
          <w:szCs w:val="22"/>
        </w:rPr>
      </w:pPr>
    </w:p>
    <w:p w14:paraId="1B40FDFA" w14:textId="275C2415" w:rsidR="00CC071C" w:rsidRDefault="00CC071C" w:rsidP="00CC071C">
      <w:pPr>
        <w:rPr>
          <w:sz w:val="22"/>
          <w:szCs w:val="22"/>
        </w:rPr>
      </w:pPr>
      <w:r w:rsidRPr="00CC071C">
        <w:rPr>
          <w:sz w:val="22"/>
          <w:szCs w:val="22"/>
        </w:rPr>
        <w:t xml:space="preserve">Two images taken by England stars feature in the exhibition: Lucy Bronze’s photograph of Lyon players celebrating reaching the Champions League Final and Beth Mead’s shot of Arsenal team mates at the training ground.  </w:t>
      </w:r>
    </w:p>
    <w:p w14:paraId="14E0FF51" w14:textId="77777777" w:rsidR="00CC071C" w:rsidRPr="00CC071C" w:rsidRDefault="00CC071C" w:rsidP="00CC071C">
      <w:pPr>
        <w:rPr>
          <w:sz w:val="22"/>
          <w:szCs w:val="22"/>
        </w:rPr>
      </w:pPr>
    </w:p>
    <w:p w14:paraId="413F3501" w14:textId="77777777" w:rsidR="00E902DE" w:rsidRDefault="00947BC4" w:rsidP="00907B0F">
      <w:pPr>
        <w:rPr>
          <w:sz w:val="22"/>
          <w:szCs w:val="22"/>
        </w:rPr>
      </w:pPr>
      <w:r>
        <w:rPr>
          <w:sz w:val="22"/>
          <w:szCs w:val="22"/>
        </w:rPr>
        <w:t xml:space="preserve">This is the first </w:t>
      </w:r>
      <w:r w:rsidR="00CF2842">
        <w:rPr>
          <w:sz w:val="22"/>
          <w:szCs w:val="22"/>
        </w:rPr>
        <w:t xml:space="preserve">time </w:t>
      </w:r>
      <w:r>
        <w:rPr>
          <w:sz w:val="22"/>
          <w:szCs w:val="22"/>
        </w:rPr>
        <w:t>that the photographs have</w:t>
      </w:r>
      <w:r w:rsidR="00A42AE8">
        <w:rPr>
          <w:sz w:val="22"/>
          <w:szCs w:val="22"/>
        </w:rPr>
        <w:t xml:space="preserve"> ever</w:t>
      </w:r>
      <w:r>
        <w:rPr>
          <w:sz w:val="22"/>
          <w:szCs w:val="22"/>
        </w:rPr>
        <w:t xml:space="preserve"> been on show in </w:t>
      </w:r>
      <w:r w:rsidR="00CF2842">
        <w:rPr>
          <w:sz w:val="22"/>
          <w:szCs w:val="22"/>
        </w:rPr>
        <w:t xml:space="preserve">the UK. </w:t>
      </w:r>
    </w:p>
    <w:p w14:paraId="4D587082" w14:textId="77777777" w:rsidR="00E902DE" w:rsidRDefault="00E902DE" w:rsidP="00907B0F">
      <w:pPr>
        <w:rPr>
          <w:sz w:val="22"/>
          <w:szCs w:val="22"/>
        </w:rPr>
      </w:pPr>
    </w:p>
    <w:p w14:paraId="4A123176" w14:textId="4768E47F" w:rsidR="008E6325" w:rsidRDefault="00534EA3" w:rsidP="00907B0F">
      <w:pPr>
        <w:rPr>
          <w:sz w:val="22"/>
          <w:szCs w:val="22"/>
        </w:rPr>
      </w:pPr>
      <w:r w:rsidRPr="00534EA3">
        <w:rPr>
          <w:sz w:val="22"/>
          <w:szCs w:val="22"/>
        </w:rPr>
        <w:t xml:space="preserve">The exhibition also features a </w:t>
      </w:r>
      <w:proofErr w:type="gramStart"/>
      <w:r w:rsidRPr="00534EA3">
        <w:rPr>
          <w:sz w:val="22"/>
          <w:szCs w:val="22"/>
        </w:rPr>
        <w:t>four minute</w:t>
      </w:r>
      <w:proofErr w:type="gramEnd"/>
      <w:r w:rsidRPr="00534EA3">
        <w:rPr>
          <w:sz w:val="22"/>
          <w:szCs w:val="22"/>
        </w:rPr>
        <w:t xml:space="preserve"> film with Thailand national team striker Miranda </w:t>
      </w:r>
      <w:proofErr w:type="spellStart"/>
      <w:r w:rsidRPr="00534EA3">
        <w:rPr>
          <w:sz w:val="22"/>
          <w:szCs w:val="22"/>
        </w:rPr>
        <w:t>Nild</w:t>
      </w:r>
      <w:proofErr w:type="spellEnd"/>
      <w:r w:rsidRPr="00534EA3">
        <w:rPr>
          <w:sz w:val="22"/>
          <w:szCs w:val="22"/>
        </w:rPr>
        <w:t>, produced in partnership between Goal Click and WBR Network.</w:t>
      </w:r>
    </w:p>
    <w:p w14:paraId="2A7C7DB0" w14:textId="5E2412BB" w:rsidR="00907B0F" w:rsidRDefault="00EA04C6" w:rsidP="00907B0F">
      <w:pPr>
        <w:rPr>
          <w:sz w:val="22"/>
          <w:szCs w:val="22"/>
        </w:rPr>
      </w:pPr>
      <w:r>
        <w:rPr>
          <w:sz w:val="22"/>
          <w:szCs w:val="22"/>
        </w:rPr>
        <w:lastRenderedPageBreak/>
        <w:t xml:space="preserve">Belinda </w:t>
      </w:r>
      <w:r w:rsidR="00437484">
        <w:rPr>
          <w:sz w:val="22"/>
          <w:szCs w:val="22"/>
        </w:rPr>
        <w:t>Scarlett</w:t>
      </w:r>
      <w:r w:rsidR="008A3DD1" w:rsidRPr="008A3DD1">
        <w:rPr>
          <w:sz w:val="22"/>
          <w:szCs w:val="22"/>
        </w:rPr>
        <w:t xml:space="preserve">, National Football Museum </w:t>
      </w:r>
      <w:r w:rsidR="008A3DD1">
        <w:rPr>
          <w:sz w:val="22"/>
          <w:szCs w:val="22"/>
        </w:rPr>
        <w:t xml:space="preserve">curator said: </w:t>
      </w:r>
      <w:r w:rsidR="00907B0F" w:rsidRPr="00907B0F">
        <w:rPr>
          <w:sz w:val="22"/>
          <w:szCs w:val="22"/>
        </w:rPr>
        <w:t>“We’re really excited to present this Goal Click exhibition as it features some amazing behind-the-scenes photographs from the players</w:t>
      </w:r>
      <w:r w:rsidR="00A42AE8">
        <w:rPr>
          <w:sz w:val="22"/>
          <w:szCs w:val="22"/>
        </w:rPr>
        <w:t>’</w:t>
      </w:r>
      <w:r w:rsidR="00907B0F" w:rsidRPr="00907B0F">
        <w:rPr>
          <w:sz w:val="22"/>
          <w:szCs w:val="22"/>
        </w:rPr>
        <w:t xml:space="preserve"> perspective taken in the build</w:t>
      </w:r>
      <w:r w:rsidR="008051F5">
        <w:rPr>
          <w:sz w:val="22"/>
          <w:szCs w:val="22"/>
        </w:rPr>
        <w:t>-</w:t>
      </w:r>
      <w:r w:rsidR="00907B0F" w:rsidRPr="00907B0F">
        <w:rPr>
          <w:sz w:val="22"/>
          <w:szCs w:val="22"/>
        </w:rPr>
        <w:t xml:space="preserve">up and during last summer’s game-changing Women’s World Cup. </w:t>
      </w:r>
    </w:p>
    <w:p w14:paraId="421F77BA" w14:textId="77777777" w:rsidR="008051F5" w:rsidRPr="00907B0F" w:rsidRDefault="008051F5" w:rsidP="00907B0F">
      <w:pPr>
        <w:rPr>
          <w:sz w:val="22"/>
          <w:szCs w:val="22"/>
        </w:rPr>
      </w:pPr>
    </w:p>
    <w:p w14:paraId="19F0F873" w14:textId="25157339" w:rsidR="008A3DD1" w:rsidRDefault="008A3DD1" w:rsidP="00907B0F">
      <w:pPr>
        <w:rPr>
          <w:sz w:val="22"/>
          <w:szCs w:val="22"/>
        </w:rPr>
      </w:pPr>
      <w:r>
        <w:rPr>
          <w:sz w:val="22"/>
          <w:szCs w:val="22"/>
        </w:rPr>
        <w:t>“</w:t>
      </w:r>
      <w:r w:rsidR="00907B0F" w:rsidRPr="00907B0F">
        <w:rPr>
          <w:sz w:val="22"/>
          <w:szCs w:val="22"/>
        </w:rPr>
        <w:t>Visitors will see photographs that really delve into their lives</w:t>
      </w:r>
      <w:r w:rsidR="00947BC4">
        <w:rPr>
          <w:sz w:val="22"/>
          <w:szCs w:val="22"/>
        </w:rPr>
        <w:t xml:space="preserve">. They are accompanied by </w:t>
      </w:r>
      <w:r w:rsidR="00907B0F" w:rsidRPr="00907B0F">
        <w:rPr>
          <w:sz w:val="22"/>
          <w:szCs w:val="22"/>
        </w:rPr>
        <w:t xml:space="preserve">personal stories </w:t>
      </w:r>
      <w:r w:rsidR="00947BC4">
        <w:rPr>
          <w:sz w:val="22"/>
          <w:szCs w:val="22"/>
        </w:rPr>
        <w:t xml:space="preserve">which show the </w:t>
      </w:r>
      <w:r w:rsidR="00907B0F" w:rsidRPr="00907B0F">
        <w:rPr>
          <w:sz w:val="22"/>
          <w:szCs w:val="22"/>
        </w:rPr>
        <w:t>players</w:t>
      </w:r>
      <w:r w:rsidR="00947BC4">
        <w:rPr>
          <w:sz w:val="22"/>
          <w:szCs w:val="22"/>
        </w:rPr>
        <w:t>’</w:t>
      </w:r>
      <w:r w:rsidR="00907B0F" w:rsidRPr="00907B0F">
        <w:rPr>
          <w:sz w:val="22"/>
          <w:szCs w:val="22"/>
        </w:rPr>
        <w:t xml:space="preserve"> determination and the bonds and friendships they have as a group. </w:t>
      </w:r>
    </w:p>
    <w:p w14:paraId="36337DD6" w14:textId="77777777" w:rsidR="008A3DD1" w:rsidRDefault="008A3DD1" w:rsidP="00907B0F">
      <w:pPr>
        <w:rPr>
          <w:sz w:val="22"/>
          <w:szCs w:val="22"/>
        </w:rPr>
      </w:pPr>
    </w:p>
    <w:p w14:paraId="5E244C77" w14:textId="2366B7C6" w:rsidR="001A449E" w:rsidRDefault="008A3DD1" w:rsidP="008A3DD1">
      <w:pPr>
        <w:rPr>
          <w:sz w:val="22"/>
          <w:szCs w:val="22"/>
        </w:rPr>
      </w:pPr>
      <w:r>
        <w:rPr>
          <w:sz w:val="22"/>
          <w:szCs w:val="22"/>
        </w:rPr>
        <w:t>“</w:t>
      </w:r>
      <w:r w:rsidR="00907B0F" w:rsidRPr="00907B0F">
        <w:rPr>
          <w:sz w:val="22"/>
          <w:szCs w:val="22"/>
        </w:rPr>
        <w:t>Having fun is a constant theme and the end result illustrates the progress that the women’s game is making while also showing that more needs to be done to tackle inequality in the game.</w:t>
      </w:r>
      <w:r>
        <w:rPr>
          <w:sz w:val="22"/>
          <w:szCs w:val="22"/>
        </w:rPr>
        <w:t>”</w:t>
      </w:r>
      <w:r w:rsidR="00907B0F" w:rsidRPr="00907B0F">
        <w:rPr>
          <w:sz w:val="22"/>
          <w:szCs w:val="22"/>
        </w:rPr>
        <w:t xml:space="preserve"> </w:t>
      </w:r>
    </w:p>
    <w:p w14:paraId="0D13577E" w14:textId="3A104707" w:rsidR="00FE2621" w:rsidRDefault="00FE2621" w:rsidP="000641F9">
      <w:pPr>
        <w:rPr>
          <w:sz w:val="22"/>
          <w:szCs w:val="22"/>
        </w:rPr>
      </w:pPr>
    </w:p>
    <w:p w14:paraId="6BE53DD6" w14:textId="77777777" w:rsidR="0037537C" w:rsidRDefault="00A42AE8" w:rsidP="000641F9">
      <w:pPr>
        <w:rPr>
          <w:sz w:val="22"/>
          <w:szCs w:val="22"/>
        </w:rPr>
      </w:pPr>
      <w:proofErr w:type="gramStart"/>
      <w:r w:rsidRPr="00A42AE8">
        <w:rPr>
          <w:sz w:val="22"/>
          <w:szCs w:val="22"/>
        </w:rPr>
        <w:t>Matthew Barrett,</w:t>
      </w:r>
      <w:proofErr w:type="gramEnd"/>
      <w:r w:rsidRPr="00A42AE8">
        <w:rPr>
          <w:sz w:val="22"/>
          <w:szCs w:val="22"/>
        </w:rPr>
        <w:t xml:space="preserve"> Founder of Goal Click</w:t>
      </w:r>
      <w:r>
        <w:rPr>
          <w:sz w:val="22"/>
          <w:szCs w:val="22"/>
        </w:rPr>
        <w:t>, said</w:t>
      </w:r>
      <w:r w:rsidR="00FE2621">
        <w:rPr>
          <w:sz w:val="22"/>
          <w:szCs w:val="22"/>
        </w:rPr>
        <w:t xml:space="preserve">: </w:t>
      </w:r>
      <w:r w:rsidR="00FE2621" w:rsidRPr="00FE2621">
        <w:rPr>
          <w:sz w:val="22"/>
          <w:szCs w:val="22"/>
        </w:rPr>
        <w:t xml:space="preserve">“2019 will forever </w:t>
      </w:r>
      <w:r w:rsidR="008E6325">
        <w:rPr>
          <w:sz w:val="22"/>
          <w:szCs w:val="22"/>
        </w:rPr>
        <w:t xml:space="preserve">be </w:t>
      </w:r>
      <w:r w:rsidR="00FE2621" w:rsidRPr="00FE2621">
        <w:rPr>
          <w:sz w:val="22"/>
          <w:szCs w:val="22"/>
        </w:rPr>
        <w:t xml:space="preserve">seen as a hugely important year in the development of women’s football around the world. We wanted to tell an intimate, behind-the-scenes story of the women’s game, from elite Women’s World Cup superstars all the way through to the grassroots. </w:t>
      </w:r>
    </w:p>
    <w:p w14:paraId="1F84510C" w14:textId="77777777" w:rsidR="0037537C" w:rsidRDefault="0037537C" w:rsidP="000641F9">
      <w:pPr>
        <w:rPr>
          <w:sz w:val="22"/>
          <w:szCs w:val="22"/>
        </w:rPr>
      </w:pPr>
    </w:p>
    <w:p w14:paraId="1D81B19C" w14:textId="45DCE664" w:rsidR="00FE2621" w:rsidRDefault="0037537C" w:rsidP="000641F9">
      <w:pPr>
        <w:rPr>
          <w:sz w:val="22"/>
          <w:szCs w:val="22"/>
        </w:rPr>
      </w:pPr>
      <w:r>
        <w:rPr>
          <w:sz w:val="22"/>
          <w:szCs w:val="22"/>
        </w:rPr>
        <w:t>“</w:t>
      </w:r>
      <w:r w:rsidR="00FE2621" w:rsidRPr="00FE2621">
        <w:rPr>
          <w:sz w:val="22"/>
          <w:szCs w:val="22"/>
        </w:rPr>
        <w:t>We are really happy the photos and stories will be displayed in the UK for the first time, and there is nowhere better than the National Football Museum. Women’s football is on the march, it’s only going to get bigger and better, and Goal Click is proud to play a part in that journey.”</w:t>
      </w:r>
    </w:p>
    <w:p w14:paraId="4D8F6A7E" w14:textId="77777777" w:rsidR="00FE2621" w:rsidRDefault="00FE2621" w:rsidP="000641F9">
      <w:pPr>
        <w:rPr>
          <w:sz w:val="22"/>
          <w:szCs w:val="22"/>
        </w:rPr>
      </w:pPr>
    </w:p>
    <w:p w14:paraId="5B10C6EE" w14:textId="77777777" w:rsidR="00B21E18" w:rsidRPr="00B21E18" w:rsidRDefault="00B21E18" w:rsidP="00B21E18">
      <w:pPr>
        <w:rPr>
          <w:sz w:val="22"/>
          <w:szCs w:val="22"/>
        </w:rPr>
      </w:pPr>
    </w:p>
    <w:p w14:paraId="6536607E" w14:textId="31FB31EA" w:rsidR="002E3696" w:rsidRDefault="002E3696" w:rsidP="008A3DD1">
      <w:pPr>
        <w:rPr>
          <w:b/>
          <w:bCs/>
          <w:sz w:val="22"/>
          <w:szCs w:val="22"/>
        </w:rPr>
      </w:pPr>
      <w:r w:rsidRPr="00C64C3F">
        <w:rPr>
          <w:b/>
          <w:bCs/>
          <w:sz w:val="22"/>
          <w:szCs w:val="22"/>
        </w:rPr>
        <w:t>ENDS</w:t>
      </w:r>
    </w:p>
    <w:p w14:paraId="3BBBB3DA" w14:textId="2AEF9314" w:rsidR="008A3DD1" w:rsidRPr="00D31D3A" w:rsidRDefault="008A3DD1" w:rsidP="008A3DD1">
      <w:pPr>
        <w:rPr>
          <w:b/>
          <w:bCs/>
          <w:sz w:val="22"/>
          <w:szCs w:val="22"/>
        </w:rPr>
      </w:pPr>
    </w:p>
    <w:p w14:paraId="7874630E" w14:textId="77777777" w:rsidR="00D31D3A" w:rsidRPr="0037537C" w:rsidRDefault="008A3DD1" w:rsidP="008A3DD1">
      <w:pPr>
        <w:rPr>
          <w:sz w:val="22"/>
          <w:szCs w:val="22"/>
        </w:rPr>
      </w:pPr>
      <w:r w:rsidRPr="0037537C">
        <w:rPr>
          <w:sz w:val="22"/>
          <w:szCs w:val="22"/>
        </w:rPr>
        <w:t xml:space="preserve">More information from Dickie Felton </w:t>
      </w:r>
      <w:hyperlink r:id="rId7" w:history="1">
        <w:r w:rsidR="00D31D3A" w:rsidRPr="0037537C">
          <w:rPr>
            <w:rStyle w:val="Hyperlink"/>
            <w:sz w:val="22"/>
            <w:szCs w:val="22"/>
          </w:rPr>
          <w:t>dickie.felton@nationalfootballmuseum.com</w:t>
        </w:r>
      </w:hyperlink>
      <w:r w:rsidR="00D31D3A" w:rsidRPr="0037537C">
        <w:rPr>
          <w:sz w:val="22"/>
          <w:szCs w:val="22"/>
        </w:rPr>
        <w:t xml:space="preserve"> </w:t>
      </w:r>
    </w:p>
    <w:p w14:paraId="46F18458" w14:textId="7E009C2D" w:rsidR="008A3DD1" w:rsidRPr="0037537C" w:rsidRDefault="00D31D3A" w:rsidP="008A3DD1">
      <w:pPr>
        <w:rPr>
          <w:sz w:val="22"/>
          <w:szCs w:val="22"/>
        </w:rPr>
      </w:pPr>
      <w:r w:rsidRPr="0037537C">
        <w:rPr>
          <w:sz w:val="22"/>
          <w:szCs w:val="22"/>
        </w:rPr>
        <w:t>0161 605 8215.</w:t>
      </w:r>
    </w:p>
    <w:p w14:paraId="2A24F5B3" w14:textId="77777777" w:rsidR="00D31D3A" w:rsidRDefault="00D31D3A" w:rsidP="008A3DD1"/>
    <w:p w14:paraId="72209BC2" w14:textId="725AA76E" w:rsidR="002E3696" w:rsidRPr="00200AD9" w:rsidRDefault="002E3696" w:rsidP="002E3696">
      <w:pPr>
        <w:rPr>
          <w:b/>
          <w:bCs/>
          <w:sz w:val="20"/>
          <w:szCs w:val="20"/>
        </w:rPr>
      </w:pPr>
      <w:bookmarkStart w:id="4" w:name="_Hlk30507268"/>
      <w:r w:rsidRPr="00200AD9">
        <w:rPr>
          <w:b/>
          <w:bCs/>
          <w:sz w:val="20"/>
          <w:szCs w:val="20"/>
        </w:rPr>
        <w:t>Notes to Editors</w:t>
      </w:r>
      <w:r w:rsidR="00A7641B">
        <w:rPr>
          <w:b/>
          <w:bCs/>
          <w:sz w:val="20"/>
          <w:szCs w:val="20"/>
        </w:rPr>
        <w:t>:</w:t>
      </w:r>
    </w:p>
    <w:bookmarkEnd w:id="4"/>
    <w:p w14:paraId="68046772" w14:textId="080A2707" w:rsidR="002E3696" w:rsidRDefault="002E3696" w:rsidP="002E3696">
      <w:pPr>
        <w:rPr>
          <w:sz w:val="22"/>
          <w:szCs w:val="22"/>
        </w:rPr>
      </w:pPr>
    </w:p>
    <w:p w14:paraId="0887DC7D" w14:textId="6B08D3A0" w:rsidR="00A7641B" w:rsidRPr="00A7641B" w:rsidRDefault="00A7641B" w:rsidP="002E3696">
      <w:pPr>
        <w:rPr>
          <w:b/>
          <w:sz w:val="20"/>
          <w:szCs w:val="20"/>
        </w:rPr>
      </w:pPr>
      <w:r w:rsidRPr="00A7641B">
        <w:rPr>
          <w:b/>
          <w:sz w:val="20"/>
          <w:szCs w:val="20"/>
        </w:rPr>
        <w:t xml:space="preserve">The National Football Museum: </w:t>
      </w:r>
    </w:p>
    <w:p w14:paraId="1642FB12" w14:textId="77777777" w:rsidR="00A7641B" w:rsidRPr="00CB0B11" w:rsidRDefault="00A7641B" w:rsidP="002E3696">
      <w:pPr>
        <w:rPr>
          <w:sz w:val="22"/>
          <w:szCs w:val="22"/>
        </w:rPr>
      </w:pPr>
    </w:p>
    <w:p w14:paraId="0C0177EE"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 xml:space="preserve">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2F628E13" w14:textId="77777777" w:rsidR="002E3696" w:rsidRPr="00200AD9" w:rsidRDefault="002E3696" w:rsidP="002E3696">
      <w:pPr>
        <w:rPr>
          <w:rFonts w:ascii="Calibri" w:hAnsi="Calibri" w:cs="Calibri"/>
          <w:sz w:val="20"/>
          <w:szCs w:val="20"/>
        </w:rPr>
      </w:pPr>
    </w:p>
    <w:p w14:paraId="72F1339C"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In January 2019, the museum became a charging attraction.  All visitors except for those living within the Manchester City Council boundary now pay an admission fee. School groups within the Manchester City Council boundary are also admitted free of charge.</w:t>
      </w:r>
    </w:p>
    <w:p w14:paraId="2A55D72B" w14:textId="77777777" w:rsidR="002E3696" w:rsidRPr="00200AD9" w:rsidRDefault="002E3696" w:rsidP="002E3696">
      <w:pPr>
        <w:rPr>
          <w:rFonts w:ascii="Calibri" w:hAnsi="Calibri" w:cs="Calibri"/>
          <w:sz w:val="20"/>
          <w:szCs w:val="20"/>
        </w:rPr>
      </w:pPr>
    </w:p>
    <w:p w14:paraId="0CB4BA52" w14:textId="5320F5E3" w:rsidR="00A7641B" w:rsidRDefault="002E3696">
      <w:pPr>
        <w:rPr>
          <w:rFonts w:ascii="Calibri" w:hAnsi="Calibri" w:cs="Calibri"/>
          <w:sz w:val="20"/>
          <w:szCs w:val="20"/>
        </w:rPr>
      </w:pPr>
      <w:r w:rsidRPr="00200AD9">
        <w:rPr>
          <w:rFonts w:ascii="Calibri" w:hAnsi="Calibri" w:cs="Calibri"/>
          <w:sz w:val="20"/>
          <w:szCs w:val="20"/>
        </w:rPr>
        <w:lastRenderedPageBreak/>
        <w:t>Opening Times:</w:t>
      </w:r>
      <w:r w:rsidR="0037537C">
        <w:rPr>
          <w:rFonts w:ascii="Calibri" w:hAnsi="Calibri" w:cs="Calibri"/>
          <w:sz w:val="20"/>
          <w:szCs w:val="20"/>
        </w:rPr>
        <w:t xml:space="preserve"> </w:t>
      </w:r>
      <w:r w:rsidRPr="00200AD9">
        <w:rPr>
          <w:rFonts w:ascii="Calibri" w:hAnsi="Calibri" w:cs="Calibri"/>
          <w:sz w:val="20"/>
          <w:szCs w:val="20"/>
        </w:rPr>
        <w:t>Seven days a week 10am – 5pm Last admissions 4.30pm.</w:t>
      </w:r>
      <w:r w:rsidR="0037537C">
        <w:rPr>
          <w:rFonts w:ascii="Calibri" w:hAnsi="Calibri" w:cs="Calibri"/>
          <w:sz w:val="20"/>
          <w:szCs w:val="20"/>
        </w:rPr>
        <w:t xml:space="preserve"> </w:t>
      </w:r>
      <w:r w:rsidRPr="00200AD9">
        <w:rPr>
          <w:rFonts w:ascii="Calibri" w:hAnsi="Calibri" w:cs="Calibri"/>
          <w:sz w:val="20"/>
          <w:szCs w:val="20"/>
        </w:rPr>
        <w:t>Open every day excluding Christmas Eve, Christmas Day, Boxing Day and New Year’s Day.</w:t>
      </w:r>
      <w:r w:rsidR="0037537C">
        <w:rPr>
          <w:rFonts w:ascii="Calibri" w:hAnsi="Calibri" w:cs="Calibri"/>
          <w:sz w:val="20"/>
          <w:szCs w:val="20"/>
        </w:rPr>
        <w:t xml:space="preserve"> </w:t>
      </w:r>
      <w:r w:rsidRPr="00200AD9">
        <w:rPr>
          <w:rFonts w:ascii="Calibri" w:hAnsi="Calibri" w:cs="Calibri"/>
          <w:sz w:val="20"/>
          <w:szCs w:val="20"/>
        </w:rPr>
        <w:t>The venue is fully accessible for wheelchair access.</w:t>
      </w:r>
      <w:r w:rsidR="0037537C">
        <w:rPr>
          <w:rFonts w:ascii="Calibri" w:hAnsi="Calibri" w:cs="Calibri"/>
          <w:sz w:val="20"/>
          <w:szCs w:val="20"/>
        </w:rPr>
        <w:t xml:space="preserve"> </w:t>
      </w:r>
      <w:r w:rsidRPr="00200AD9">
        <w:rPr>
          <w:rFonts w:ascii="Calibri" w:hAnsi="Calibri" w:cs="Calibri"/>
          <w:sz w:val="20"/>
          <w:szCs w:val="20"/>
        </w:rPr>
        <w:t>Cathedral Gardens, Manchester M4 3BG</w:t>
      </w:r>
    </w:p>
    <w:bookmarkEnd w:id="0"/>
    <w:p w14:paraId="46E53413" w14:textId="1E01125E" w:rsidR="00E43DD2" w:rsidRDefault="00A7641B">
      <w:pPr>
        <w:rPr>
          <w:rFonts w:ascii="Calibri" w:hAnsi="Calibri" w:cs="Calibri"/>
          <w:sz w:val="20"/>
          <w:szCs w:val="20"/>
          <w:u w:val="single"/>
        </w:rPr>
      </w:pPr>
      <w:r>
        <w:rPr>
          <w:rFonts w:ascii="Calibri" w:hAnsi="Calibri" w:cs="Calibri"/>
          <w:sz w:val="20"/>
          <w:szCs w:val="20"/>
          <w:u w:val="single"/>
        </w:rPr>
        <w:fldChar w:fldCharType="begin"/>
      </w:r>
      <w:r>
        <w:rPr>
          <w:rFonts w:ascii="Calibri" w:hAnsi="Calibri" w:cs="Calibri"/>
          <w:sz w:val="20"/>
          <w:szCs w:val="20"/>
          <w:u w:val="single"/>
        </w:rPr>
        <w:instrText xml:space="preserve"> HYPERLINK "http://www.nationalfootballmuseum.com" </w:instrText>
      </w:r>
      <w:r>
        <w:rPr>
          <w:rFonts w:ascii="Calibri" w:hAnsi="Calibri" w:cs="Calibri"/>
          <w:sz w:val="20"/>
          <w:szCs w:val="20"/>
          <w:u w:val="single"/>
        </w:rPr>
        <w:fldChar w:fldCharType="separate"/>
      </w:r>
      <w:r w:rsidRPr="00C753F7">
        <w:rPr>
          <w:rStyle w:val="Hyperlink"/>
          <w:rFonts w:ascii="Calibri" w:hAnsi="Calibri" w:cs="Calibri"/>
          <w:sz w:val="20"/>
          <w:szCs w:val="20"/>
        </w:rPr>
        <w:t>www.nationalfootballmuseum.com</w:t>
      </w:r>
      <w:r>
        <w:rPr>
          <w:rFonts w:ascii="Calibri" w:hAnsi="Calibri" w:cs="Calibri"/>
          <w:sz w:val="20"/>
          <w:szCs w:val="20"/>
          <w:u w:val="single"/>
        </w:rPr>
        <w:fldChar w:fldCharType="end"/>
      </w:r>
    </w:p>
    <w:p w14:paraId="66C33D25" w14:textId="77777777" w:rsidR="00A7641B" w:rsidRPr="00A7641B" w:rsidRDefault="00A7641B">
      <w:pPr>
        <w:rPr>
          <w:rFonts w:ascii="Calibri" w:hAnsi="Calibri" w:cs="Calibri"/>
          <w:sz w:val="20"/>
          <w:szCs w:val="20"/>
        </w:rPr>
      </w:pPr>
    </w:p>
    <w:p w14:paraId="726E5D22" w14:textId="77777777" w:rsidR="00A7641B" w:rsidRDefault="00A7641B">
      <w:pPr>
        <w:rPr>
          <w:rFonts w:ascii="Calibri" w:hAnsi="Calibri" w:cs="Calibri"/>
          <w:sz w:val="20"/>
          <w:szCs w:val="20"/>
          <w:u w:val="single"/>
        </w:rPr>
      </w:pPr>
    </w:p>
    <w:p w14:paraId="45F5D154" w14:textId="77777777" w:rsidR="00A7641B" w:rsidRPr="00A7641B" w:rsidRDefault="00A7641B">
      <w:pPr>
        <w:rPr>
          <w:rFonts w:ascii="Calibri" w:hAnsi="Calibri" w:cs="Calibri"/>
          <w:b/>
          <w:sz w:val="20"/>
          <w:szCs w:val="20"/>
        </w:rPr>
      </w:pPr>
      <w:r w:rsidRPr="00A7641B">
        <w:rPr>
          <w:rFonts w:ascii="Calibri" w:hAnsi="Calibri" w:cs="Calibri"/>
          <w:b/>
          <w:sz w:val="20"/>
          <w:szCs w:val="20"/>
        </w:rPr>
        <w:t xml:space="preserve">Goal Click: </w:t>
      </w:r>
    </w:p>
    <w:p w14:paraId="103B1545" w14:textId="77777777" w:rsidR="00A7641B" w:rsidRDefault="00A7641B">
      <w:pPr>
        <w:rPr>
          <w:rFonts w:ascii="Calibri" w:hAnsi="Calibri" w:cs="Calibri"/>
          <w:sz w:val="20"/>
          <w:szCs w:val="20"/>
        </w:rPr>
      </w:pPr>
    </w:p>
    <w:p w14:paraId="47CBF8A9" w14:textId="77777777" w:rsidR="0037537C" w:rsidRDefault="0037537C" w:rsidP="0037537C">
      <w:pPr>
        <w:rPr>
          <w:rFonts w:ascii="Calibri" w:hAnsi="Calibri" w:cs="Calibri"/>
          <w:sz w:val="20"/>
          <w:szCs w:val="20"/>
        </w:rPr>
      </w:pPr>
      <w:r w:rsidRPr="0037537C">
        <w:rPr>
          <w:rFonts w:ascii="Calibri" w:hAnsi="Calibri" w:cs="Calibri"/>
          <w:sz w:val="20"/>
          <w:szCs w:val="20"/>
        </w:rPr>
        <w:t xml:space="preserve">Goal Click shares stories from the world of the beautiful game. </w:t>
      </w:r>
      <w:r>
        <w:rPr>
          <w:rFonts w:ascii="Calibri" w:hAnsi="Calibri" w:cs="Calibri"/>
          <w:sz w:val="20"/>
          <w:szCs w:val="20"/>
        </w:rPr>
        <w:t>Its</w:t>
      </w:r>
      <w:r w:rsidRPr="0037537C">
        <w:rPr>
          <w:rFonts w:ascii="Calibri" w:hAnsi="Calibri" w:cs="Calibri"/>
          <w:sz w:val="20"/>
          <w:szCs w:val="20"/>
        </w:rPr>
        <w:t xml:space="preserve"> mission is simple. </w:t>
      </w:r>
      <w:r>
        <w:rPr>
          <w:rFonts w:ascii="Calibri" w:hAnsi="Calibri" w:cs="Calibri"/>
          <w:sz w:val="20"/>
          <w:szCs w:val="20"/>
        </w:rPr>
        <w:t>To</w:t>
      </w:r>
      <w:r w:rsidRPr="0037537C">
        <w:rPr>
          <w:rFonts w:ascii="Calibri" w:hAnsi="Calibri" w:cs="Calibri"/>
          <w:sz w:val="20"/>
          <w:szCs w:val="20"/>
        </w:rPr>
        <w:t xml:space="preserve"> give people all over the world a chance to show what football means to them.</w:t>
      </w:r>
      <w:r>
        <w:rPr>
          <w:rFonts w:ascii="Calibri" w:hAnsi="Calibri" w:cs="Calibri"/>
          <w:sz w:val="20"/>
          <w:szCs w:val="20"/>
        </w:rPr>
        <w:t xml:space="preserve"> </w:t>
      </w:r>
      <w:r w:rsidRPr="0037537C">
        <w:rPr>
          <w:rFonts w:ascii="Calibri" w:hAnsi="Calibri" w:cs="Calibri"/>
          <w:sz w:val="20"/>
          <w:szCs w:val="20"/>
        </w:rPr>
        <w:t>How? By sending analogue cameras to people around the globe so they can capture the game as they see it</w:t>
      </w:r>
      <w:r>
        <w:rPr>
          <w:rFonts w:ascii="Calibri" w:hAnsi="Calibri" w:cs="Calibri"/>
          <w:sz w:val="20"/>
          <w:szCs w:val="20"/>
        </w:rPr>
        <w:t>.</w:t>
      </w:r>
    </w:p>
    <w:p w14:paraId="2764BB70" w14:textId="32FCFE1D" w:rsidR="00A7641B" w:rsidRPr="00200AD9" w:rsidRDefault="005A7099" w:rsidP="0037537C">
      <w:pPr>
        <w:rPr>
          <w:rFonts w:ascii="Calibri" w:hAnsi="Calibri" w:cs="Calibri"/>
          <w:sz w:val="20"/>
          <w:szCs w:val="20"/>
        </w:rPr>
      </w:pPr>
      <w:hyperlink r:id="rId8" w:history="1">
        <w:r w:rsidR="0037537C" w:rsidRPr="00C4436C">
          <w:rPr>
            <w:rStyle w:val="Hyperlink"/>
            <w:rFonts w:ascii="Calibri" w:hAnsi="Calibri" w:cs="Calibri"/>
            <w:sz w:val="20"/>
            <w:szCs w:val="20"/>
          </w:rPr>
          <w:t>www.goal-click.com</w:t>
        </w:r>
      </w:hyperlink>
      <w:r w:rsidR="00A7641B">
        <w:rPr>
          <w:rFonts w:ascii="Calibri" w:hAnsi="Calibri" w:cs="Calibri"/>
          <w:sz w:val="20"/>
          <w:szCs w:val="20"/>
        </w:rPr>
        <w:t xml:space="preserve"> </w:t>
      </w:r>
      <w:bookmarkEnd w:id="1"/>
      <w:bookmarkEnd w:id="2"/>
    </w:p>
    <w:sectPr w:rsidR="00A7641B" w:rsidRPr="00200AD9" w:rsidSect="00945BBF">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E566" w14:textId="77777777" w:rsidR="005A7099" w:rsidRDefault="005A7099" w:rsidP="00CB0B11">
      <w:r>
        <w:separator/>
      </w:r>
    </w:p>
  </w:endnote>
  <w:endnote w:type="continuationSeparator" w:id="0">
    <w:p w14:paraId="1DA21E6A" w14:textId="77777777" w:rsidR="005A7099" w:rsidRDefault="005A7099" w:rsidP="00CB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5B61" w14:textId="77777777" w:rsidR="005A7099" w:rsidRDefault="005A7099" w:rsidP="00CB0B11">
      <w:r>
        <w:separator/>
      </w:r>
    </w:p>
  </w:footnote>
  <w:footnote w:type="continuationSeparator" w:id="0">
    <w:p w14:paraId="4581B11C" w14:textId="77777777" w:rsidR="005A7099" w:rsidRDefault="005A7099" w:rsidP="00CB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C9E" w14:textId="0B66120F" w:rsidR="00CB0B11" w:rsidRDefault="00CB0B11">
    <w:pPr>
      <w:pStyle w:val="Header"/>
    </w:pPr>
  </w:p>
  <w:p w14:paraId="385B7284" w14:textId="0E84F537" w:rsidR="00CB0B11" w:rsidRDefault="00CB0B11" w:rsidP="00CB0B11">
    <w:pPr>
      <w:pStyle w:val="Header"/>
    </w:pPr>
    <w:r>
      <w:rPr>
        <w:noProof/>
      </w:rPr>
      <w:drawing>
        <wp:inline distT="0" distB="0" distL="0" distR="0" wp14:anchorId="1DBFE964" wp14:editId="03039B6A">
          <wp:extent cx="1209675" cy="1209675"/>
          <wp:effectExtent l="0" t="0" r="9525" b="9525"/>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M logo 300x300.jp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089A"/>
    <w:multiLevelType w:val="hybridMultilevel"/>
    <w:tmpl w:val="6CC4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11"/>
    <w:rsid w:val="00015426"/>
    <w:rsid w:val="0003420A"/>
    <w:rsid w:val="00035EEA"/>
    <w:rsid w:val="000641F9"/>
    <w:rsid w:val="0007368E"/>
    <w:rsid w:val="000748C6"/>
    <w:rsid w:val="000F5B95"/>
    <w:rsid w:val="000F7C9F"/>
    <w:rsid w:val="00111F11"/>
    <w:rsid w:val="001236CB"/>
    <w:rsid w:val="0017746F"/>
    <w:rsid w:val="00177964"/>
    <w:rsid w:val="001953B7"/>
    <w:rsid w:val="001A449E"/>
    <w:rsid w:val="001F2E2A"/>
    <w:rsid w:val="00200AD9"/>
    <w:rsid w:val="00201DE1"/>
    <w:rsid w:val="0020314E"/>
    <w:rsid w:val="0026234A"/>
    <w:rsid w:val="002A46F0"/>
    <w:rsid w:val="002B3E60"/>
    <w:rsid w:val="002E3696"/>
    <w:rsid w:val="00373E44"/>
    <w:rsid w:val="0037537C"/>
    <w:rsid w:val="003A5365"/>
    <w:rsid w:val="003D0FF9"/>
    <w:rsid w:val="003E252B"/>
    <w:rsid w:val="00427973"/>
    <w:rsid w:val="00437484"/>
    <w:rsid w:val="00462AE6"/>
    <w:rsid w:val="00473792"/>
    <w:rsid w:val="00534EA3"/>
    <w:rsid w:val="00535A92"/>
    <w:rsid w:val="00594062"/>
    <w:rsid w:val="005A7099"/>
    <w:rsid w:val="005B6405"/>
    <w:rsid w:val="005D133B"/>
    <w:rsid w:val="005F7ED5"/>
    <w:rsid w:val="00600910"/>
    <w:rsid w:val="00634EC8"/>
    <w:rsid w:val="00661F3C"/>
    <w:rsid w:val="006B3249"/>
    <w:rsid w:val="006B60A1"/>
    <w:rsid w:val="006E012E"/>
    <w:rsid w:val="006F03D0"/>
    <w:rsid w:val="006F45AD"/>
    <w:rsid w:val="007B7949"/>
    <w:rsid w:val="007F6B43"/>
    <w:rsid w:val="008051F5"/>
    <w:rsid w:val="00815E1A"/>
    <w:rsid w:val="00881F07"/>
    <w:rsid w:val="00883DB5"/>
    <w:rsid w:val="00887D49"/>
    <w:rsid w:val="008A3DD1"/>
    <w:rsid w:val="008D790C"/>
    <w:rsid w:val="008E6325"/>
    <w:rsid w:val="00907B0F"/>
    <w:rsid w:val="00947BC4"/>
    <w:rsid w:val="00973343"/>
    <w:rsid w:val="00973F96"/>
    <w:rsid w:val="009933C0"/>
    <w:rsid w:val="009E337D"/>
    <w:rsid w:val="009F43ED"/>
    <w:rsid w:val="00A22927"/>
    <w:rsid w:val="00A31A11"/>
    <w:rsid w:val="00A42AE8"/>
    <w:rsid w:val="00A501F1"/>
    <w:rsid w:val="00A70FFF"/>
    <w:rsid w:val="00A731EA"/>
    <w:rsid w:val="00A75901"/>
    <w:rsid w:val="00A7641B"/>
    <w:rsid w:val="00AF4B4C"/>
    <w:rsid w:val="00B05544"/>
    <w:rsid w:val="00B21E18"/>
    <w:rsid w:val="00B5343F"/>
    <w:rsid w:val="00B7154E"/>
    <w:rsid w:val="00B92F84"/>
    <w:rsid w:val="00B9404E"/>
    <w:rsid w:val="00BB27E2"/>
    <w:rsid w:val="00BD7E77"/>
    <w:rsid w:val="00C61BA3"/>
    <w:rsid w:val="00CA69B9"/>
    <w:rsid w:val="00CB0B11"/>
    <w:rsid w:val="00CC071C"/>
    <w:rsid w:val="00CE2180"/>
    <w:rsid w:val="00CF2842"/>
    <w:rsid w:val="00D24087"/>
    <w:rsid w:val="00D31D3A"/>
    <w:rsid w:val="00E43DD2"/>
    <w:rsid w:val="00E667A5"/>
    <w:rsid w:val="00E7797A"/>
    <w:rsid w:val="00E902DE"/>
    <w:rsid w:val="00EA04C6"/>
    <w:rsid w:val="00F111DC"/>
    <w:rsid w:val="00F36F47"/>
    <w:rsid w:val="00F4040D"/>
    <w:rsid w:val="00F40BB7"/>
    <w:rsid w:val="00F47141"/>
    <w:rsid w:val="00F80238"/>
    <w:rsid w:val="00F920E1"/>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B2F7"/>
  <w15:chartTrackingRefBased/>
  <w15:docId w15:val="{DB404616-BB6D-47AB-91FA-65EF9762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B11"/>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11"/>
    <w:pPr>
      <w:tabs>
        <w:tab w:val="center" w:pos="4680"/>
        <w:tab w:val="right" w:pos="9360"/>
      </w:tabs>
    </w:pPr>
  </w:style>
  <w:style w:type="character" w:customStyle="1" w:styleId="HeaderChar">
    <w:name w:val="Header Char"/>
    <w:basedOn w:val="DefaultParagraphFont"/>
    <w:link w:val="Header"/>
    <w:uiPriority w:val="99"/>
    <w:rsid w:val="00CB0B11"/>
    <w:rPr>
      <w:rFonts w:eastAsiaTheme="minorEastAsia"/>
      <w:sz w:val="24"/>
      <w:szCs w:val="24"/>
      <w:lang w:val="en-GB"/>
    </w:rPr>
  </w:style>
  <w:style w:type="paragraph" w:styleId="Footer">
    <w:name w:val="footer"/>
    <w:basedOn w:val="Normal"/>
    <w:link w:val="FooterChar"/>
    <w:uiPriority w:val="99"/>
    <w:unhideWhenUsed/>
    <w:rsid w:val="00CB0B11"/>
    <w:pPr>
      <w:tabs>
        <w:tab w:val="center" w:pos="4680"/>
        <w:tab w:val="right" w:pos="9360"/>
      </w:tabs>
    </w:pPr>
  </w:style>
  <w:style w:type="character" w:customStyle="1" w:styleId="FooterChar">
    <w:name w:val="Footer Char"/>
    <w:basedOn w:val="DefaultParagraphFont"/>
    <w:link w:val="Footer"/>
    <w:uiPriority w:val="99"/>
    <w:rsid w:val="00CB0B11"/>
    <w:rPr>
      <w:rFonts w:eastAsiaTheme="minorEastAsia"/>
      <w:sz w:val="24"/>
      <w:szCs w:val="24"/>
      <w:lang w:val="en-GB"/>
    </w:rPr>
  </w:style>
  <w:style w:type="paragraph" w:styleId="BalloonText">
    <w:name w:val="Balloon Text"/>
    <w:basedOn w:val="Normal"/>
    <w:link w:val="BalloonTextChar"/>
    <w:uiPriority w:val="99"/>
    <w:semiHidden/>
    <w:unhideWhenUsed/>
    <w:rsid w:val="00035E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EEA"/>
    <w:rPr>
      <w:rFonts w:ascii="Times New Roman" w:eastAsiaTheme="minorEastAsia" w:hAnsi="Times New Roman" w:cs="Times New Roman"/>
      <w:sz w:val="18"/>
      <w:szCs w:val="18"/>
      <w:lang w:val="en-GB"/>
    </w:rPr>
  </w:style>
  <w:style w:type="paragraph" w:styleId="NormalWeb">
    <w:name w:val="Normal (Web)"/>
    <w:basedOn w:val="Normal"/>
    <w:uiPriority w:val="99"/>
    <w:semiHidden/>
    <w:unhideWhenUsed/>
    <w:rsid w:val="00A7590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31D3A"/>
    <w:rPr>
      <w:color w:val="0563C1" w:themeColor="hyperlink"/>
      <w:u w:val="single"/>
    </w:rPr>
  </w:style>
  <w:style w:type="character" w:styleId="UnresolvedMention">
    <w:name w:val="Unresolved Mention"/>
    <w:basedOn w:val="DefaultParagraphFont"/>
    <w:uiPriority w:val="99"/>
    <w:semiHidden/>
    <w:unhideWhenUsed/>
    <w:rsid w:val="00D31D3A"/>
    <w:rPr>
      <w:color w:val="605E5C"/>
      <w:shd w:val="clear" w:color="auto" w:fill="E1DFDD"/>
    </w:rPr>
  </w:style>
  <w:style w:type="paragraph" w:styleId="ListParagraph">
    <w:name w:val="List Paragraph"/>
    <w:basedOn w:val="Normal"/>
    <w:uiPriority w:val="34"/>
    <w:qFormat/>
    <w:rsid w:val="00D31D3A"/>
    <w:pPr>
      <w:ind w:left="720"/>
      <w:contextualSpacing/>
    </w:pPr>
  </w:style>
  <w:style w:type="character" w:styleId="FollowedHyperlink">
    <w:name w:val="FollowedHyperlink"/>
    <w:basedOn w:val="DefaultParagraphFont"/>
    <w:uiPriority w:val="99"/>
    <w:semiHidden/>
    <w:unhideWhenUsed/>
    <w:rsid w:val="00EA0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81">
      <w:bodyDiv w:val="1"/>
      <w:marLeft w:val="0"/>
      <w:marRight w:val="0"/>
      <w:marTop w:val="0"/>
      <w:marBottom w:val="0"/>
      <w:divBdr>
        <w:top w:val="none" w:sz="0" w:space="0" w:color="auto"/>
        <w:left w:val="none" w:sz="0" w:space="0" w:color="auto"/>
        <w:bottom w:val="none" w:sz="0" w:space="0" w:color="auto"/>
        <w:right w:val="none" w:sz="0" w:space="0" w:color="auto"/>
      </w:divBdr>
    </w:div>
    <w:div w:id="786584210">
      <w:bodyDiv w:val="1"/>
      <w:marLeft w:val="0"/>
      <w:marRight w:val="0"/>
      <w:marTop w:val="0"/>
      <w:marBottom w:val="0"/>
      <w:divBdr>
        <w:top w:val="none" w:sz="0" w:space="0" w:color="auto"/>
        <w:left w:val="none" w:sz="0" w:space="0" w:color="auto"/>
        <w:bottom w:val="none" w:sz="0" w:space="0" w:color="auto"/>
        <w:right w:val="none" w:sz="0" w:space="0" w:color="auto"/>
      </w:divBdr>
    </w:div>
    <w:div w:id="885071566">
      <w:bodyDiv w:val="1"/>
      <w:marLeft w:val="0"/>
      <w:marRight w:val="0"/>
      <w:marTop w:val="0"/>
      <w:marBottom w:val="0"/>
      <w:divBdr>
        <w:top w:val="none" w:sz="0" w:space="0" w:color="auto"/>
        <w:left w:val="none" w:sz="0" w:space="0" w:color="auto"/>
        <w:bottom w:val="none" w:sz="0" w:space="0" w:color="auto"/>
        <w:right w:val="none" w:sz="0" w:space="0" w:color="auto"/>
      </w:divBdr>
    </w:div>
    <w:div w:id="1002973026">
      <w:bodyDiv w:val="1"/>
      <w:marLeft w:val="0"/>
      <w:marRight w:val="0"/>
      <w:marTop w:val="0"/>
      <w:marBottom w:val="0"/>
      <w:divBdr>
        <w:top w:val="none" w:sz="0" w:space="0" w:color="auto"/>
        <w:left w:val="none" w:sz="0" w:space="0" w:color="auto"/>
        <w:bottom w:val="none" w:sz="0" w:space="0" w:color="auto"/>
        <w:right w:val="none" w:sz="0" w:space="0" w:color="auto"/>
      </w:divBdr>
    </w:div>
    <w:div w:id="1122073111">
      <w:bodyDiv w:val="1"/>
      <w:marLeft w:val="0"/>
      <w:marRight w:val="0"/>
      <w:marTop w:val="0"/>
      <w:marBottom w:val="0"/>
      <w:divBdr>
        <w:top w:val="none" w:sz="0" w:space="0" w:color="auto"/>
        <w:left w:val="none" w:sz="0" w:space="0" w:color="auto"/>
        <w:bottom w:val="none" w:sz="0" w:space="0" w:color="auto"/>
        <w:right w:val="none" w:sz="0" w:space="0" w:color="auto"/>
      </w:divBdr>
    </w:div>
    <w:div w:id="1393577270">
      <w:bodyDiv w:val="1"/>
      <w:marLeft w:val="0"/>
      <w:marRight w:val="0"/>
      <w:marTop w:val="0"/>
      <w:marBottom w:val="0"/>
      <w:divBdr>
        <w:top w:val="none" w:sz="0" w:space="0" w:color="auto"/>
        <w:left w:val="none" w:sz="0" w:space="0" w:color="auto"/>
        <w:bottom w:val="none" w:sz="0" w:space="0" w:color="auto"/>
        <w:right w:val="none" w:sz="0" w:space="0" w:color="auto"/>
      </w:divBdr>
    </w:div>
    <w:div w:id="17797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l-click.com" TargetMode="External"/><Relationship Id="rId3" Type="http://schemas.openxmlformats.org/officeDocument/2006/relationships/settings" Target="settings.xml"/><Relationship Id="rId7" Type="http://schemas.openxmlformats.org/officeDocument/2006/relationships/hyperlink" Target="mailto:dickie.felton@nationalfootballmuse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Duxbury</dc:creator>
  <cp:keywords/>
  <dc:description/>
  <cp:lastModifiedBy>Dickie Felton</cp:lastModifiedBy>
  <cp:revision>11</cp:revision>
  <cp:lastPrinted>2020-01-29T16:31:00Z</cp:lastPrinted>
  <dcterms:created xsi:type="dcterms:W3CDTF">2020-01-22T10:13:00Z</dcterms:created>
  <dcterms:modified xsi:type="dcterms:W3CDTF">2020-01-30T09:59:00Z</dcterms:modified>
</cp:coreProperties>
</file>