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5837" w14:textId="68FCC310" w:rsidR="00FA6683" w:rsidRDefault="009E50EC" w:rsidP="009E50EC">
      <w:bookmarkStart w:id="0" w:name="_Hlk53038449"/>
      <w:bookmarkStart w:id="1" w:name="_GoBack"/>
      <w:bookmarkEnd w:id="1"/>
      <w:r>
        <w:t xml:space="preserve">PRESS RELEASE </w:t>
      </w:r>
    </w:p>
    <w:p w14:paraId="29CFF2CE" w14:textId="4D72BB36" w:rsidR="009E50EC" w:rsidRDefault="000203B2" w:rsidP="009E50EC">
      <w:r>
        <w:t>2 November</w:t>
      </w:r>
      <w:r w:rsidR="00C549AC">
        <w:t xml:space="preserve"> 2020 </w:t>
      </w:r>
    </w:p>
    <w:p w14:paraId="0CCE4FC3" w14:textId="61D6A9E1" w:rsidR="00A16EF8" w:rsidRPr="00634B2B" w:rsidRDefault="00A16EF8" w:rsidP="009E50EC">
      <w:pPr>
        <w:rPr>
          <w:color w:val="FF0000"/>
        </w:rPr>
      </w:pPr>
    </w:p>
    <w:p w14:paraId="394597CA" w14:textId="4BF2DE26" w:rsidR="009E50EC" w:rsidRDefault="009E50EC" w:rsidP="009E50EC">
      <w:r>
        <w:rPr>
          <w:rStyle w:val="Hyperlink"/>
        </w:rPr>
        <w:t xml:space="preserve"> </w:t>
      </w:r>
    </w:p>
    <w:p w14:paraId="3DDD016A" w14:textId="786A9EC6" w:rsidR="009E50EC" w:rsidRPr="009E50EC" w:rsidRDefault="00E14E73" w:rsidP="009E50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OOH-AH</w:t>
      </w:r>
      <w:r w:rsidR="000203B2">
        <w:rPr>
          <w:b/>
          <w:bCs/>
          <w:sz w:val="32"/>
          <w:szCs w:val="32"/>
        </w:rPr>
        <w:t xml:space="preserve"> CANTONA</w:t>
      </w:r>
      <w:r w:rsidR="00E43D0A">
        <w:rPr>
          <w:b/>
          <w:bCs/>
          <w:sz w:val="32"/>
          <w:szCs w:val="32"/>
        </w:rPr>
        <w:t>!</w:t>
      </w:r>
      <w:r>
        <w:rPr>
          <w:b/>
          <w:bCs/>
          <w:sz w:val="32"/>
          <w:szCs w:val="32"/>
        </w:rPr>
        <w:t xml:space="preserve"> - </w:t>
      </w:r>
      <w:r w:rsidR="000203B2">
        <w:rPr>
          <w:b/>
          <w:bCs/>
          <w:sz w:val="32"/>
          <w:szCs w:val="32"/>
        </w:rPr>
        <w:t>TATTOO</w:t>
      </w:r>
      <w:r>
        <w:rPr>
          <w:b/>
          <w:bCs/>
          <w:sz w:val="32"/>
          <w:szCs w:val="32"/>
        </w:rPr>
        <w:t xml:space="preserve"> UNVEILED AT </w:t>
      </w:r>
      <w:r w:rsidR="00E43D0A">
        <w:rPr>
          <w:b/>
          <w:bCs/>
          <w:sz w:val="32"/>
          <w:szCs w:val="32"/>
        </w:rPr>
        <w:t xml:space="preserve">NATIONAL FOOTBALL </w:t>
      </w:r>
      <w:r>
        <w:rPr>
          <w:b/>
          <w:bCs/>
          <w:sz w:val="32"/>
          <w:szCs w:val="32"/>
        </w:rPr>
        <w:t>MUSEUM</w:t>
      </w:r>
    </w:p>
    <w:p w14:paraId="628C21F6" w14:textId="4B73E0C6" w:rsidR="009E50EC" w:rsidRPr="009E50EC" w:rsidRDefault="000203B2" w:rsidP="009E50EC">
      <w:pPr>
        <w:rPr>
          <w:b/>
          <w:bCs/>
        </w:rPr>
      </w:pPr>
      <w:r>
        <w:rPr>
          <w:b/>
          <w:bCs/>
        </w:rPr>
        <w:t>FAN</w:t>
      </w:r>
      <w:r w:rsidR="00D75ADA">
        <w:rPr>
          <w:b/>
          <w:bCs/>
        </w:rPr>
        <w:t>’</w:t>
      </w:r>
      <w:r>
        <w:rPr>
          <w:b/>
          <w:bCs/>
        </w:rPr>
        <w:t>S</w:t>
      </w:r>
      <w:r w:rsidR="00D75ADA">
        <w:rPr>
          <w:b/>
          <w:bCs/>
        </w:rPr>
        <w:t xml:space="preserve"> BACKPIECE TOOK THREE YEARS TO COMPLETE </w:t>
      </w:r>
    </w:p>
    <w:p w14:paraId="34FFCE22" w14:textId="77777777" w:rsidR="009E50EC" w:rsidRDefault="009E50EC" w:rsidP="009E50EC">
      <w:pPr>
        <w:rPr>
          <w:b/>
          <w:bCs/>
        </w:rPr>
      </w:pPr>
    </w:p>
    <w:p w14:paraId="722EF511" w14:textId="266410F9" w:rsidR="00CA1D98" w:rsidRDefault="00CA1D98" w:rsidP="009E50EC">
      <w:pPr>
        <w:rPr>
          <w:color w:val="000000" w:themeColor="text1"/>
        </w:rPr>
      </w:pPr>
      <w:bookmarkStart w:id="2" w:name="_Hlk45178366"/>
      <w:r>
        <w:rPr>
          <w:color w:val="000000" w:themeColor="text1"/>
        </w:rPr>
        <w:t>A football fan will unveil his stunning tattoo in front of the iconic painting that inspired it.</w:t>
      </w:r>
    </w:p>
    <w:p w14:paraId="67EBEDDB" w14:textId="6110DCBF" w:rsidR="00D75ADA" w:rsidRDefault="00D75ADA" w:rsidP="009E50EC">
      <w:pPr>
        <w:rPr>
          <w:color w:val="000000" w:themeColor="text1"/>
        </w:rPr>
      </w:pPr>
    </w:p>
    <w:p w14:paraId="5012900B" w14:textId="77777777" w:rsidR="00297E84" w:rsidRDefault="00D75ADA" w:rsidP="009E50EC">
      <w:pPr>
        <w:rPr>
          <w:i/>
          <w:iCs/>
          <w:color w:val="000000" w:themeColor="text1"/>
        </w:rPr>
      </w:pPr>
      <w:r w:rsidRPr="00D75ADA">
        <w:rPr>
          <w:color w:val="000000" w:themeColor="text1"/>
        </w:rPr>
        <w:t xml:space="preserve">Manchester United fan Jamie Wright has </w:t>
      </w:r>
      <w:r w:rsidR="00E14E73">
        <w:rPr>
          <w:color w:val="000000" w:themeColor="text1"/>
        </w:rPr>
        <w:t xml:space="preserve">had his entire back inked in homage to </w:t>
      </w:r>
      <w:r w:rsidR="00E14E73" w:rsidRPr="00E14E73">
        <w:rPr>
          <w:i/>
          <w:iCs/>
          <w:color w:val="000000" w:themeColor="text1"/>
        </w:rPr>
        <w:t>Art of the Game</w:t>
      </w:r>
      <w:r w:rsidR="00297E84">
        <w:rPr>
          <w:i/>
          <w:iCs/>
          <w:color w:val="000000" w:themeColor="text1"/>
        </w:rPr>
        <w:t>.</w:t>
      </w:r>
    </w:p>
    <w:p w14:paraId="1B1C802C" w14:textId="77777777" w:rsidR="00297E84" w:rsidRDefault="00297E84" w:rsidP="009E50EC">
      <w:pPr>
        <w:rPr>
          <w:i/>
          <w:iCs/>
          <w:color w:val="000000" w:themeColor="text1"/>
        </w:rPr>
      </w:pPr>
    </w:p>
    <w:p w14:paraId="5AD89008" w14:textId="5CC9159A" w:rsidR="00CA1D98" w:rsidRDefault="00E14E73" w:rsidP="009E50EC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The painting, by Michael Browne, has been on long-term display at the </w:t>
      </w:r>
      <w:r w:rsidR="00E43D0A">
        <w:rPr>
          <w:color w:val="000000" w:themeColor="text1"/>
        </w:rPr>
        <w:t>National Football M</w:t>
      </w:r>
      <w:r>
        <w:rPr>
          <w:color w:val="000000" w:themeColor="text1"/>
        </w:rPr>
        <w:t xml:space="preserve">useum. Created in </w:t>
      </w:r>
      <w:r w:rsidR="00E73C15">
        <w:rPr>
          <w:color w:val="000000" w:themeColor="text1"/>
        </w:rPr>
        <w:t>1997</w:t>
      </w:r>
      <w:r w:rsidR="00732E60">
        <w:rPr>
          <w:color w:val="000000" w:themeColor="text1"/>
        </w:rPr>
        <w:t>,</w:t>
      </w:r>
      <w:r>
        <w:rPr>
          <w:color w:val="000000" w:themeColor="text1"/>
        </w:rPr>
        <w:t xml:space="preserve"> the work </w:t>
      </w:r>
      <w:r w:rsidR="00CA1D98" w:rsidRPr="00CA1D98">
        <w:rPr>
          <w:color w:val="000000" w:themeColor="text1"/>
        </w:rPr>
        <w:t xml:space="preserve">is based on Piero </w:t>
      </w:r>
      <w:proofErr w:type="spellStart"/>
      <w:r w:rsidR="00CA1D98" w:rsidRPr="00CA1D98">
        <w:rPr>
          <w:color w:val="000000" w:themeColor="text1"/>
        </w:rPr>
        <w:t>della</w:t>
      </w:r>
      <w:proofErr w:type="spellEnd"/>
      <w:r w:rsidR="00CA1D98" w:rsidRPr="00CA1D98">
        <w:rPr>
          <w:color w:val="000000" w:themeColor="text1"/>
        </w:rPr>
        <w:t xml:space="preserve"> Francesca’s 15th Century painting </w:t>
      </w:r>
      <w:r w:rsidR="00CA1D98" w:rsidRPr="00E14E73">
        <w:rPr>
          <w:i/>
          <w:iCs/>
          <w:color w:val="000000" w:themeColor="text1"/>
        </w:rPr>
        <w:t>The Resurrection.</w:t>
      </w:r>
    </w:p>
    <w:p w14:paraId="24778AEC" w14:textId="19193A1B" w:rsidR="00297E84" w:rsidRDefault="00297E84" w:rsidP="009E50EC">
      <w:pPr>
        <w:rPr>
          <w:i/>
          <w:iCs/>
          <w:color w:val="000000" w:themeColor="text1"/>
        </w:rPr>
      </w:pPr>
    </w:p>
    <w:p w14:paraId="0DC9F343" w14:textId="037ECFFF" w:rsidR="009E50EC" w:rsidRDefault="00E14E73" w:rsidP="009E50EC">
      <w:pPr>
        <w:rPr>
          <w:b/>
          <w:bCs/>
        </w:rPr>
      </w:pPr>
      <w:r>
        <w:rPr>
          <w:b/>
          <w:bCs/>
        </w:rPr>
        <w:t>P</w:t>
      </w:r>
      <w:r w:rsidR="00493596">
        <w:rPr>
          <w:b/>
          <w:bCs/>
        </w:rPr>
        <w:t xml:space="preserve">HOTO/ INTERVIEW OPPORTUNITY: </w:t>
      </w:r>
      <w:r w:rsidR="00732E60">
        <w:rPr>
          <w:b/>
          <w:bCs/>
        </w:rPr>
        <w:t xml:space="preserve">11am, </w:t>
      </w:r>
      <w:r w:rsidR="00493596">
        <w:rPr>
          <w:b/>
          <w:bCs/>
        </w:rPr>
        <w:t xml:space="preserve">Tuesday 3 November, National Football Museum. </w:t>
      </w:r>
      <w:r w:rsidR="00732E60">
        <w:rPr>
          <w:b/>
          <w:bCs/>
        </w:rPr>
        <w:t>Meet Jamie as he unveils his tattoo in front of the giant painting. Tattooist Jonny Fi</w:t>
      </w:r>
      <w:r w:rsidR="00544D65">
        <w:rPr>
          <w:b/>
          <w:bCs/>
        </w:rPr>
        <w:t>r</w:t>
      </w:r>
      <w:r w:rsidR="00732E60">
        <w:rPr>
          <w:b/>
          <w:bCs/>
        </w:rPr>
        <w:t xml:space="preserve">th </w:t>
      </w:r>
      <w:r w:rsidR="004022AC">
        <w:rPr>
          <w:b/>
          <w:bCs/>
        </w:rPr>
        <w:t xml:space="preserve">and artist Michael Browne </w:t>
      </w:r>
      <w:r w:rsidR="00A71E7E">
        <w:rPr>
          <w:b/>
          <w:bCs/>
        </w:rPr>
        <w:t>will also attend</w:t>
      </w:r>
      <w:r w:rsidR="004022AC">
        <w:rPr>
          <w:b/>
          <w:bCs/>
        </w:rPr>
        <w:t xml:space="preserve">. Media must confirm </w:t>
      </w:r>
      <w:r w:rsidR="00732E60">
        <w:rPr>
          <w:b/>
          <w:bCs/>
        </w:rPr>
        <w:t>in advance</w:t>
      </w:r>
      <w:r w:rsidR="00A71E7E">
        <w:rPr>
          <w:b/>
          <w:bCs/>
        </w:rPr>
        <w:t>:</w:t>
      </w:r>
      <w:r w:rsidR="00732E60">
        <w:rPr>
          <w:b/>
          <w:bCs/>
        </w:rPr>
        <w:t xml:space="preserve"> Dickie Felton 07706166787 </w:t>
      </w:r>
      <w:hyperlink r:id="rId8" w:history="1">
        <w:r w:rsidR="009E50EC" w:rsidRPr="00C60C97">
          <w:rPr>
            <w:rStyle w:val="Hyperlink"/>
            <w:b/>
            <w:bCs/>
          </w:rPr>
          <w:t>dickie.felton@natonalfootballmuseum.com</w:t>
        </w:r>
      </w:hyperlink>
      <w:r w:rsidR="009E50EC">
        <w:rPr>
          <w:b/>
          <w:bCs/>
          <w:lang w:val="en-US"/>
        </w:rPr>
        <w:t xml:space="preserve"> </w:t>
      </w:r>
    </w:p>
    <w:bookmarkEnd w:id="2"/>
    <w:p w14:paraId="1E2299F3" w14:textId="49BC83FB" w:rsidR="00FA6683" w:rsidRDefault="00FA6683" w:rsidP="009E50EC">
      <w:pPr>
        <w:rPr>
          <w:b/>
          <w:bCs/>
        </w:rPr>
      </w:pPr>
    </w:p>
    <w:p w14:paraId="7746B030" w14:textId="638439F9" w:rsidR="004022AC" w:rsidRDefault="00732E60" w:rsidP="009E50EC">
      <w:r w:rsidRPr="00732E60">
        <w:rPr>
          <w:i/>
          <w:iCs/>
        </w:rPr>
        <w:t xml:space="preserve">Art of the Game </w:t>
      </w:r>
      <w:r w:rsidRPr="00732E60">
        <w:t>is one of the nation’s most significant sporting paintings</w:t>
      </w:r>
      <w:r>
        <w:t xml:space="preserve">. Browne </w:t>
      </w:r>
      <w:r w:rsidRPr="00732E60">
        <w:t xml:space="preserve">created </w:t>
      </w:r>
      <w:r w:rsidR="00A71E7E">
        <w:t>it</w:t>
      </w:r>
      <w:r w:rsidRPr="00732E60">
        <w:t xml:space="preserve"> in a bar in</w:t>
      </w:r>
      <w:r w:rsidR="00E43D0A">
        <w:t xml:space="preserve"> Manchester’s</w:t>
      </w:r>
      <w:r w:rsidRPr="00732E60">
        <w:t xml:space="preserve"> </w:t>
      </w:r>
      <w:proofErr w:type="spellStart"/>
      <w:r w:rsidRPr="00732E60">
        <w:t>Castlefield</w:t>
      </w:r>
      <w:proofErr w:type="spellEnd"/>
      <w:r w:rsidR="004022AC">
        <w:t xml:space="preserve"> and even got </w:t>
      </w:r>
      <w:proofErr w:type="spellStart"/>
      <w:r w:rsidR="004022AC">
        <w:t>Cantona</w:t>
      </w:r>
      <w:proofErr w:type="spellEnd"/>
      <w:r w:rsidR="004022AC">
        <w:t xml:space="preserve"> to pos</w:t>
      </w:r>
      <w:r w:rsidR="00A71E7E">
        <w:t>e</w:t>
      </w:r>
      <w:r w:rsidR="004022AC">
        <w:t xml:space="preserve"> for it</w:t>
      </w:r>
      <w:r w:rsidR="00A71E7E">
        <w:t>.</w:t>
      </w:r>
      <w:r w:rsidR="004022AC">
        <w:t xml:space="preserve"> </w:t>
      </w:r>
    </w:p>
    <w:p w14:paraId="12270CE4" w14:textId="7F2649F6" w:rsidR="004022AC" w:rsidRDefault="004022AC" w:rsidP="009E50EC"/>
    <w:p w14:paraId="1D2FE31E" w14:textId="4832E656" w:rsidR="00A71E7E" w:rsidRDefault="00A71E7E" w:rsidP="009E50EC">
      <w:r>
        <w:t>The r</w:t>
      </w:r>
      <w:r w:rsidR="004022AC" w:rsidRPr="004022AC">
        <w:t xml:space="preserve">enaissance-style </w:t>
      </w:r>
      <w:r w:rsidR="004022AC">
        <w:t>work sees</w:t>
      </w:r>
      <w:r w:rsidR="004022AC" w:rsidRPr="004022AC">
        <w:t xml:space="preserve"> </w:t>
      </w:r>
      <w:proofErr w:type="spellStart"/>
      <w:r w:rsidR="004022AC" w:rsidRPr="004022AC">
        <w:t>Cantona</w:t>
      </w:r>
      <w:proofErr w:type="spellEnd"/>
      <w:r w:rsidR="004022AC" w:rsidRPr="004022AC">
        <w:t xml:space="preserve"> </w:t>
      </w:r>
      <w:r>
        <w:t>centre stage in a Roman empire of sorts. Browne said the oil on canvas</w:t>
      </w:r>
      <w:r w:rsidRPr="00A71E7E">
        <w:t xml:space="preserve"> draws a parallel between the </w:t>
      </w:r>
      <w:r>
        <w:t xml:space="preserve">resurrection of Christ </w:t>
      </w:r>
      <w:r w:rsidRPr="00A71E7E">
        <w:t xml:space="preserve">and </w:t>
      </w:r>
      <w:proofErr w:type="spellStart"/>
      <w:r w:rsidRPr="00A71E7E">
        <w:t>Cantona’s</w:t>
      </w:r>
      <w:proofErr w:type="spellEnd"/>
      <w:r w:rsidRPr="00A71E7E">
        <w:t xml:space="preserve"> return from an </w:t>
      </w:r>
      <w:proofErr w:type="gramStart"/>
      <w:r>
        <w:t>eight</w:t>
      </w:r>
      <w:r w:rsidRPr="00A71E7E">
        <w:t xml:space="preserve"> month</w:t>
      </w:r>
      <w:proofErr w:type="gramEnd"/>
      <w:r w:rsidRPr="00A71E7E">
        <w:t xml:space="preserve"> ban following his ‘kung fu </w:t>
      </w:r>
      <w:r>
        <w:t>kick’</w:t>
      </w:r>
      <w:r w:rsidRPr="00A71E7E">
        <w:t xml:space="preserve"> at Selhurst Park</w:t>
      </w:r>
      <w:r w:rsidR="00297E84">
        <w:t>y 1995 in January 1995</w:t>
      </w:r>
      <w:r w:rsidRPr="00A71E7E">
        <w:t>.</w:t>
      </w:r>
    </w:p>
    <w:p w14:paraId="05AC508C" w14:textId="2A8795F0" w:rsidR="00297E84" w:rsidRDefault="00297E84" w:rsidP="009E50EC"/>
    <w:p w14:paraId="2E8FEC55" w14:textId="051EC421" w:rsidR="00297E84" w:rsidRDefault="00297E84" w:rsidP="009E50EC">
      <w:r>
        <w:t xml:space="preserve">Postie Jamie Wright, 36, has now had the painting permanently inked on his back. The tattoo took shape over three years and took a total of 70 hours. </w:t>
      </w:r>
    </w:p>
    <w:p w14:paraId="0856D978" w14:textId="06E17BE8" w:rsidR="00297E84" w:rsidRDefault="00297E84" w:rsidP="009E50EC"/>
    <w:p w14:paraId="1681AA51" w14:textId="77777777" w:rsidR="00666A2A" w:rsidRDefault="00297E84" w:rsidP="009E50EC">
      <w:r>
        <w:t>Jamie said: “I’ve always loved the painting. It’s an iconic piece of art that is related to the club</w:t>
      </w:r>
      <w:r w:rsidR="00666A2A">
        <w:t xml:space="preserve"> during one of their most successful periods. I like </w:t>
      </w:r>
      <w:r w:rsidR="00666A2A">
        <w:lastRenderedPageBreak/>
        <w:t>tattoos and I just wanted something a bit different. This certainly fits that bill.”</w:t>
      </w:r>
    </w:p>
    <w:p w14:paraId="5EBCCDED" w14:textId="77777777" w:rsidR="00666A2A" w:rsidRDefault="00666A2A" w:rsidP="009E50EC"/>
    <w:p w14:paraId="2E642A85" w14:textId="15DD0D78" w:rsidR="00BC7E69" w:rsidRPr="00BC7E69" w:rsidRDefault="00BC7E69" w:rsidP="00FA6683">
      <w:pPr>
        <w:spacing w:line="276" w:lineRule="auto"/>
        <w:rPr>
          <w:rFonts w:eastAsiaTheme="minorHAnsi" w:cstheme="minorHAnsi"/>
          <w:b/>
          <w:bCs/>
          <w:u w:val="single"/>
        </w:rPr>
      </w:pPr>
      <w:r w:rsidRPr="00BC7E69">
        <w:rPr>
          <w:rFonts w:eastAsiaTheme="minorHAnsi" w:cstheme="minorHAnsi"/>
          <w:b/>
          <w:bCs/>
          <w:u w:val="single"/>
        </w:rPr>
        <w:t>Ends</w:t>
      </w:r>
    </w:p>
    <w:p w14:paraId="5C5A73E8" w14:textId="38876FB2" w:rsidR="00BC7E69" w:rsidRPr="00BC7E69" w:rsidRDefault="00BC7E69" w:rsidP="00FA6683">
      <w:pPr>
        <w:spacing w:line="276" w:lineRule="auto"/>
        <w:rPr>
          <w:rFonts w:eastAsiaTheme="minorHAnsi" w:cstheme="minorHAnsi"/>
        </w:rPr>
      </w:pPr>
    </w:p>
    <w:p w14:paraId="480FAD8A" w14:textId="72111EE5" w:rsidR="00BC7E69" w:rsidRDefault="00BC7E69" w:rsidP="00BC7E69">
      <w:pPr>
        <w:rPr>
          <w:rFonts w:ascii="Calibri" w:eastAsiaTheme="minorHAnsi" w:hAnsi="Calibri" w:cs="Calibri"/>
          <w:b/>
          <w:bCs/>
        </w:rPr>
      </w:pPr>
      <w:r>
        <w:rPr>
          <w:rFonts w:ascii="Calibri" w:eastAsiaTheme="minorHAnsi" w:hAnsi="Calibri" w:cs="Calibri"/>
          <w:b/>
          <w:bCs/>
        </w:rPr>
        <w:t xml:space="preserve">Notes to editors: </w:t>
      </w:r>
    </w:p>
    <w:p w14:paraId="27F3DED7" w14:textId="77777777" w:rsidR="00BC7E69" w:rsidRDefault="00BC7E69" w:rsidP="00BC7E69">
      <w:pPr>
        <w:rPr>
          <w:rFonts w:ascii="Calibri" w:eastAsiaTheme="minorHAnsi" w:hAnsi="Calibri" w:cs="Calibri"/>
          <w:b/>
          <w:bCs/>
        </w:rPr>
      </w:pPr>
    </w:p>
    <w:p w14:paraId="1BC54617" w14:textId="1C815057" w:rsidR="00BC7E69" w:rsidRPr="00BC7E69" w:rsidRDefault="00BC7E69" w:rsidP="00BC7E69">
      <w:pPr>
        <w:rPr>
          <w:rFonts w:ascii="Calibri" w:eastAsiaTheme="minorHAnsi" w:hAnsi="Calibri" w:cs="Calibri"/>
          <w:b/>
          <w:bCs/>
        </w:rPr>
      </w:pPr>
      <w:r w:rsidRPr="00BC7E69">
        <w:rPr>
          <w:rFonts w:ascii="Calibri" w:eastAsiaTheme="minorHAnsi" w:hAnsi="Calibri" w:cs="Calibri"/>
          <w:b/>
          <w:bCs/>
        </w:rPr>
        <w:t xml:space="preserve">NATIONAL FOOTBALL MUSEUM: </w:t>
      </w:r>
    </w:p>
    <w:p w14:paraId="7A1E96C0" w14:textId="77777777" w:rsidR="00BC7E69" w:rsidRPr="00BC7E69" w:rsidRDefault="00BC7E69" w:rsidP="00BC7E69">
      <w:pPr>
        <w:rPr>
          <w:rFonts w:ascii="Calibri" w:eastAsiaTheme="minorHAnsi" w:hAnsi="Calibri" w:cs="Calibri"/>
        </w:rPr>
      </w:pPr>
    </w:p>
    <w:p w14:paraId="028A3F03" w14:textId="77777777" w:rsidR="00BC7E69" w:rsidRPr="00BC7E69" w:rsidRDefault="00BC7E69" w:rsidP="00BC7E69">
      <w:pPr>
        <w:rPr>
          <w:rFonts w:ascii="Calibri" w:eastAsiaTheme="minorHAnsi" w:hAnsi="Calibri" w:cs="Calibri"/>
        </w:rPr>
      </w:pPr>
      <w:r w:rsidRPr="00BC7E69">
        <w:rPr>
          <w:rFonts w:ascii="Calibri" w:eastAsiaTheme="minorHAnsi" w:hAnsi="Calibri" w:cs="Calibri"/>
        </w:rPr>
        <w:t>The National Football Museum is a registered charity. It was established and its collection acquired thanks to £9.3m investment by the Heritage Lottery Fund. </w:t>
      </w:r>
    </w:p>
    <w:p w14:paraId="0CA001ED" w14:textId="77777777" w:rsidR="00BC7E69" w:rsidRPr="00BC7E69" w:rsidRDefault="00BC7E69" w:rsidP="00BC7E69">
      <w:pPr>
        <w:rPr>
          <w:rFonts w:ascii="Calibri" w:eastAsiaTheme="minorHAnsi" w:hAnsi="Calibri" w:cs="Calibri"/>
        </w:rPr>
      </w:pPr>
    </w:p>
    <w:p w14:paraId="71769E8A" w14:textId="77777777" w:rsidR="00BC7E69" w:rsidRPr="00BC7E69" w:rsidRDefault="00BC7E69" w:rsidP="00BC7E69">
      <w:pPr>
        <w:rPr>
          <w:rFonts w:ascii="Calibri" w:eastAsiaTheme="minorHAnsi" w:hAnsi="Calibri" w:cs="Calibri"/>
        </w:rPr>
      </w:pPr>
      <w:r w:rsidRPr="00BC7E69">
        <w:rPr>
          <w:rFonts w:ascii="Calibri" w:eastAsiaTheme="minorHAnsi" w:hAnsi="Calibri" w:cs="Calibri"/>
        </w:rPr>
        <w:t>Its vision is to become a leading national museum by 2022, exploring why football is the game of our lives.  The museum’s social purpose is to provide equal opportunity for all to enjoy football culture. </w:t>
      </w:r>
    </w:p>
    <w:p w14:paraId="6EAD02DD" w14:textId="77777777" w:rsidR="00BC7E69" w:rsidRDefault="00BC7E69" w:rsidP="00BC7E69">
      <w:pPr>
        <w:rPr>
          <w:rFonts w:ascii="Calibri" w:eastAsiaTheme="minorHAnsi" w:hAnsi="Calibri" w:cs="Calibri"/>
          <w:sz w:val="20"/>
          <w:szCs w:val="20"/>
        </w:rPr>
      </w:pPr>
    </w:p>
    <w:p w14:paraId="7E53DB2E" w14:textId="77777777" w:rsidR="00BC7E69" w:rsidRDefault="00BC7E69" w:rsidP="00BC7E69">
      <w:pPr>
        <w:rPr>
          <w:rFonts w:cstheme="minorHAnsi"/>
          <w:b/>
        </w:rPr>
      </w:pPr>
    </w:p>
    <w:p w14:paraId="720C8080" w14:textId="77777777" w:rsidR="00BC7E69" w:rsidRPr="000A0122" w:rsidRDefault="00BC7E69" w:rsidP="00BC7E69">
      <w:pPr>
        <w:rPr>
          <w:rFonts w:cstheme="minorHAnsi"/>
          <w:b/>
        </w:rPr>
      </w:pPr>
    </w:p>
    <w:p w14:paraId="3ED4D0F6" w14:textId="77777777" w:rsidR="00BC7E69" w:rsidRPr="00E64660" w:rsidRDefault="00BC7E69" w:rsidP="00FA6683">
      <w:pPr>
        <w:spacing w:line="276" w:lineRule="auto"/>
        <w:rPr>
          <w:rFonts w:eastAsiaTheme="minorHAnsi" w:cstheme="minorHAnsi"/>
          <w:lang w:eastAsia="en-GB"/>
        </w:rPr>
      </w:pPr>
    </w:p>
    <w:bookmarkEnd w:id="0"/>
    <w:p w14:paraId="6800E926" w14:textId="77777777" w:rsidR="00FA6683" w:rsidRPr="00FA6683" w:rsidRDefault="00FA6683" w:rsidP="00FA6683">
      <w:pPr>
        <w:spacing w:line="276" w:lineRule="auto"/>
        <w:rPr>
          <w:rFonts w:ascii="Arial" w:eastAsiaTheme="minorHAnsi" w:hAnsi="Arial" w:cs="Arial"/>
          <w:lang w:eastAsia="en-GB"/>
        </w:rPr>
      </w:pPr>
    </w:p>
    <w:p w14:paraId="5DF7F356" w14:textId="77777777" w:rsidR="00FA6683" w:rsidRPr="00FA6683" w:rsidRDefault="00FA6683" w:rsidP="00FA6683">
      <w:pPr>
        <w:spacing w:line="276" w:lineRule="auto"/>
        <w:rPr>
          <w:rFonts w:ascii="Arial" w:eastAsiaTheme="minorHAnsi" w:hAnsi="Arial" w:cs="Arial"/>
          <w:i/>
          <w:iCs/>
          <w:lang w:eastAsia="en-GB"/>
        </w:rPr>
      </w:pPr>
    </w:p>
    <w:p w14:paraId="659E92EB" w14:textId="77777777" w:rsidR="00FA6683" w:rsidRPr="00FA6683" w:rsidRDefault="00FA6683" w:rsidP="00FA6683">
      <w:pPr>
        <w:spacing w:before="100" w:beforeAutospacing="1" w:after="165"/>
        <w:rPr>
          <w:rFonts w:ascii="Arial" w:eastAsia="Times New Roman" w:hAnsi="Arial" w:cs="Arial"/>
          <w:i/>
          <w:iCs/>
          <w:lang w:eastAsia="en-GB"/>
        </w:rPr>
      </w:pPr>
    </w:p>
    <w:p w14:paraId="0F771C1D" w14:textId="77777777" w:rsidR="00FA6683" w:rsidRPr="00FA6683" w:rsidRDefault="00FA6683" w:rsidP="00FA6683">
      <w:pPr>
        <w:spacing w:before="100" w:beforeAutospacing="1" w:after="165"/>
        <w:rPr>
          <w:rFonts w:ascii="Arial" w:eastAsia="Times New Roman" w:hAnsi="Arial" w:cs="Arial"/>
          <w:lang w:eastAsia="en-GB"/>
        </w:rPr>
      </w:pPr>
    </w:p>
    <w:p w14:paraId="675F54E6" w14:textId="77777777" w:rsidR="009E29B4" w:rsidRPr="005B21F3" w:rsidRDefault="009E29B4" w:rsidP="00FA6683">
      <w:pPr>
        <w:rPr>
          <w:rFonts w:ascii="Basier Circle" w:hAnsi="Basier Circle"/>
        </w:rPr>
      </w:pPr>
    </w:p>
    <w:sectPr w:rsidR="009E29B4" w:rsidRPr="005B21F3" w:rsidSect="005B21F3">
      <w:headerReference w:type="default" r:id="rId9"/>
      <w:footerReference w:type="default" r:id="rId10"/>
      <w:pgSz w:w="11906" w:h="16838"/>
      <w:pgMar w:top="1440" w:right="2268" w:bottom="1440" w:left="2268" w:header="340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05B9" w14:textId="77777777" w:rsidR="00934E81" w:rsidRDefault="00934E81" w:rsidP="000058C8">
      <w:r>
        <w:separator/>
      </w:r>
    </w:p>
  </w:endnote>
  <w:endnote w:type="continuationSeparator" w:id="0">
    <w:p w14:paraId="29A64B2E" w14:textId="77777777" w:rsidR="00934E81" w:rsidRDefault="00934E81" w:rsidP="000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er Circl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er Circle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F9D4" w14:textId="77777777" w:rsidR="000058C8" w:rsidRDefault="008342A6">
    <w:pPr>
      <w:pStyle w:val="Footer"/>
    </w:pPr>
    <w:r w:rsidRPr="000058C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38B77A" wp14:editId="17E3882F">
              <wp:simplePos x="0" y="0"/>
              <wp:positionH relativeFrom="column">
                <wp:posOffset>4753292</wp:posOffset>
              </wp:positionH>
              <wp:positionV relativeFrom="paragraph">
                <wp:posOffset>-821371</wp:posOffset>
              </wp:positionV>
              <wp:extent cx="1909765" cy="304800"/>
              <wp:effectExtent l="2223" t="0" r="16827" b="16828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909765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37AB478" w14:textId="77777777" w:rsidR="000058C8" w:rsidRPr="005067AD" w:rsidRDefault="000058C8" w:rsidP="000058C8">
                          <w:pP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>Manchester M4 3BG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8B77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74.25pt;margin-top:-64.65pt;width:150.4pt;height:2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" filled="f" strokeweight=".5pt">
              <v:textbox>
                <w:txbxContent>
                  <w:p w14:paraId="237AB478" w14:textId="77777777" w:rsidR="000058C8" w:rsidRPr="005067AD" w:rsidRDefault="000058C8" w:rsidP="000058C8">
                    <w:pP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>Manchester M4 3BG</w:t>
                    </w:r>
                  </w:p>
                </w:txbxContent>
              </v:textbox>
            </v:shape>
          </w:pict>
        </mc:Fallback>
      </mc:AlternateContent>
    </w:r>
    <w:r w:rsidRPr="000058C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C23C8" wp14:editId="142565AF">
              <wp:simplePos x="0" y="0"/>
              <wp:positionH relativeFrom="column">
                <wp:posOffset>-2370137</wp:posOffset>
              </wp:positionH>
              <wp:positionV relativeFrom="paragraph">
                <wp:posOffset>-1139506</wp:posOffset>
              </wp:positionV>
              <wp:extent cx="2676525" cy="304800"/>
              <wp:effectExtent l="4763" t="0" r="14287" b="14288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676525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3C6100D" w14:textId="77777777" w:rsidR="000058C8" w:rsidRPr="005067AD" w:rsidRDefault="000058C8" w:rsidP="000058C8">
                          <w:pPr>
                            <w:jc w:val="right"/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>nationalfootballmuseum.com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C23C8" id="Text Box 5" o:spid="_x0000_s1028" type="#_x0000_t202" style="position:absolute;margin-left:-186.6pt;margin-top:-89.7pt;width:210.75pt;height:2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" filled="f" strokeweight=".5pt">
              <v:textbox>
                <w:txbxContent>
                  <w:p w14:paraId="43C6100D" w14:textId="77777777" w:rsidR="000058C8" w:rsidRPr="005067AD" w:rsidRDefault="000058C8" w:rsidP="000058C8">
                    <w:pPr>
                      <w:jc w:val="right"/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>nationalfootballmuseum.com</w:t>
                    </w:r>
                  </w:p>
                </w:txbxContent>
              </v:textbox>
            </v:shape>
          </w:pict>
        </mc:Fallback>
      </mc:AlternateContent>
    </w:r>
    <w:r w:rsidR="000058C8" w:rsidRPr="000058C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BA9CA0" wp14:editId="07178CDB">
              <wp:simplePos x="0" y="0"/>
              <wp:positionH relativeFrom="column">
                <wp:posOffset>-360045</wp:posOffset>
              </wp:positionH>
              <wp:positionV relativeFrom="paragraph">
                <wp:posOffset>394335</wp:posOffset>
              </wp:positionV>
              <wp:extent cx="3257550" cy="21399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957589" w14:textId="77777777" w:rsidR="000058C8" w:rsidRPr="005067AD" w:rsidRDefault="000058C8" w:rsidP="000058C8">
                          <w:pPr>
                            <w:rPr>
                              <w:rFonts w:ascii="Basier Circle" w:hAnsi="Basier Circle"/>
                              <w:sz w:val="16"/>
                            </w:rPr>
                          </w:pPr>
                          <w:r w:rsidRPr="005067AD">
                            <w:rPr>
                              <w:rFonts w:ascii="Basier Circle" w:hAnsi="Basier Circle"/>
                              <w:sz w:val="16"/>
                            </w:rPr>
                            <w:t>National Football Museum is a registered charity (no. 1050792)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A9CA0" id="Text Box 9" o:spid="_x0000_s1029" type="#_x0000_t202" style="position:absolute;margin-left:-28.35pt;margin-top:31.05pt;width:256.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" filled="f" stroked="f" strokeweight=".5pt">
              <v:textbox>
                <w:txbxContent>
                  <w:p w14:paraId="04957589" w14:textId="77777777" w:rsidR="000058C8" w:rsidRPr="005067AD" w:rsidRDefault="000058C8" w:rsidP="000058C8">
                    <w:pPr>
                      <w:rPr>
                        <w:rFonts w:ascii="Basier Circle" w:hAnsi="Basier Circle"/>
                        <w:sz w:val="16"/>
                      </w:rPr>
                    </w:pPr>
                    <w:r w:rsidRPr="005067AD">
                      <w:rPr>
                        <w:rFonts w:ascii="Basier Circle" w:hAnsi="Basier Circle"/>
                        <w:sz w:val="16"/>
                      </w:rPr>
                      <w:t>National Football Museum is a registered charity (no. 1050792)</w:t>
                    </w:r>
                  </w:p>
                </w:txbxContent>
              </v:textbox>
            </v:shape>
          </w:pict>
        </mc:Fallback>
      </mc:AlternateContent>
    </w:r>
    <w:r w:rsidR="000058C8" w:rsidRPr="000058C8">
      <w:rPr>
        <w:noProof/>
      </w:rPr>
      <w:drawing>
        <wp:anchor distT="0" distB="0" distL="114300" distR="114300" simplePos="0" relativeHeight="251669504" behindDoc="0" locked="0" layoutInCell="1" allowOverlap="1" wp14:anchorId="2D83623C" wp14:editId="245C65E0">
          <wp:simplePos x="0" y="0"/>
          <wp:positionH relativeFrom="margin">
            <wp:posOffset>-302895</wp:posOffset>
          </wp:positionH>
          <wp:positionV relativeFrom="paragraph">
            <wp:posOffset>-152400</wp:posOffset>
          </wp:positionV>
          <wp:extent cx="5314950" cy="5562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unders logos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344"/>
                  <a:stretch/>
                </pic:blipFill>
                <pic:spPr bwMode="auto">
                  <a:xfrm>
                    <a:off x="0" y="0"/>
                    <a:ext cx="531495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9705" w14:textId="77777777" w:rsidR="00934E81" w:rsidRDefault="00934E81" w:rsidP="000058C8">
      <w:r>
        <w:separator/>
      </w:r>
    </w:p>
  </w:footnote>
  <w:footnote w:type="continuationSeparator" w:id="0">
    <w:p w14:paraId="11AC1AA3" w14:textId="77777777" w:rsidR="00934E81" w:rsidRDefault="00934E81" w:rsidP="000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3A7B" w14:textId="760E03C8" w:rsidR="000058C8" w:rsidRDefault="00C137D8">
    <w:pPr>
      <w:pStyle w:val="Header"/>
    </w:pPr>
    <w:r w:rsidRPr="000058C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8C93D" wp14:editId="5D815358">
              <wp:simplePos x="0" y="0"/>
              <wp:positionH relativeFrom="page">
                <wp:posOffset>5421028</wp:posOffset>
              </wp:positionH>
              <wp:positionV relativeFrom="paragraph">
                <wp:posOffset>-123357</wp:posOffset>
              </wp:positionV>
              <wp:extent cx="3580568" cy="304800"/>
              <wp:effectExtent l="0" t="635" r="19685" b="196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3580568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BD0032" w14:textId="5722A783" w:rsidR="000058C8" w:rsidRPr="005067AD" w:rsidRDefault="00C137D8" w:rsidP="000058C8">
                          <w:pP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>nationalfootballmuseum.com</w:t>
                          </w:r>
                          <w:r w:rsidR="000058C8">
                            <w:rPr>
                              <w:rFonts w:ascii="Basier Circle SemiBold" w:hAnsi="Basier Circle SemiBold"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8C9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6.85pt;margin-top:-9.7pt;width:281.95pt;height:2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" filled="f" strokeweight=".5pt">
              <v:textbox>
                <w:txbxContent>
                  <w:p w14:paraId="07BD0032" w14:textId="5722A783" w:rsidR="000058C8" w:rsidRPr="005067AD" w:rsidRDefault="00C137D8" w:rsidP="000058C8">
                    <w:pP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>nationalfootballmuseum.com</w:t>
                    </w:r>
                    <w:r w:rsidR="000058C8">
                      <w:rPr>
                        <w:rFonts w:ascii="Basier Circle SemiBold" w:hAnsi="Basier Circle SemiBold"/>
                        <w:color w:val="FFFFFF" w:themeColor="background1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21F3" w:rsidRPr="000058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6AB2F" wp14:editId="1621EFFC">
              <wp:simplePos x="0" y="0"/>
              <wp:positionH relativeFrom="page">
                <wp:posOffset>6762750</wp:posOffset>
              </wp:positionH>
              <wp:positionV relativeFrom="paragraph">
                <wp:posOffset>-2893695</wp:posOffset>
              </wp:positionV>
              <wp:extent cx="790575" cy="116205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1620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9A12FE8" id="Rectangle 3" o:spid="_x0000_s1026" style="position:absolute;margin-left:532.5pt;margin-top:-227.85pt;width:62.25pt;height:9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" fillcolor="black [3213]" stroked="f" strokeweight="1pt">
              <w10:wrap anchorx="page"/>
            </v:rect>
          </w:pict>
        </mc:Fallback>
      </mc:AlternateContent>
    </w:r>
    <w:r w:rsidR="005B21F3" w:rsidRPr="000058C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005C15" wp14:editId="37180AFD">
              <wp:simplePos x="0" y="0"/>
              <wp:positionH relativeFrom="page">
                <wp:align>left</wp:align>
              </wp:positionH>
              <wp:positionV relativeFrom="paragraph">
                <wp:posOffset>-2865121</wp:posOffset>
              </wp:positionV>
              <wp:extent cx="790575" cy="115347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1534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3D58023" id="Rectangle 2" o:spid="_x0000_s1026" style="position:absolute;margin-left:0;margin-top:-225.6pt;width:62.25pt;height:908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" fillcolor="black [3213]" stroked="f" strokeweight="1pt">
              <w10:wrap anchorx="page"/>
            </v:rect>
          </w:pict>
        </mc:Fallback>
      </mc:AlternateContent>
    </w:r>
    <w:r w:rsidR="005B21F3" w:rsidRPr="000058C8">
      <w:rPr>
        <w:noProof/>
      </w:rPr>
      <w:drawing>
        <wp:anchor distT="0" distB="0" distL="114300" distR="114300" simplePos="0" relativeHeight="251664384" behindDoc="0" locked="0" layoutInCell="1" allowOverlap="1" wp14:anchorId="1AA6080F" wp14:editId="12B40E10">
          <wp:simplePos x="0" y="0"/>
          <wp:positionH relativeFrom="margin">
            <wp:align>left</wp:align>
          </wp:positionH>
          <wp:positionV relativeFrom="paragraph">
            <wp:posOffset>-1691005</wp:posOffset>
          </wp:positionV>
          <wp:extent cx="1438275" cy="133794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fm logo - black 2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03B"/>
    <w:multiLevelType w:val="hybridMultilevel"/>
    <w:tmpl w:val="685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9560C0"/>
    <w:multiLevelType w:val="hybridMultilevel"/>
    <w:tmpl w:val="D6A4E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6898"/>
    <w:multiLevelType w:val="hybridMultilevel"/>
    <w:tmpl w:val="7F0C9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00C9C"/>
    <w:multiLevelType w:val="hybridMultilevel"/>
    <w:tmpl w:val="A4028B04"/>
    <w:lvl w:ilvl="0" w:tplc="C8168E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E2764"/>
    <w:multiLevelType w:val="hybridMultilevel"/>
    <w:tmpl w:val="9DE4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4F8"/>
    <w:multiLevelType w:val="hybridMultilevel"/>
    <w:tmpl w:val="66CE5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C8"/>
    <w:rsid w:val="000058C8"/>
    <w:rsid w:val="000203B2"/>
    <w:rsid w:val="0002620C"/>
    <w:rsid w:val="000302A2"/>
    <w:rsid w:val="00035971"/>
    <w:rsid w:val="00060369"/>
    <w:rsid w:val="000A171A"/>
    <w:rsid w:val="00123227"/>
    <w:rsid w:val="00126EE6"/>
    <w:rsid w:val="00133176"/>
    <w:rsid w:val="001C7B82"/>
    <w:rsid w:val="00202B8C"/>
    <w:rsid w:val="00260514"/>
    <w:rsid w:val="00297E84"/>
    <w:rsid w:val="002E440F"/>
    <w:rsid w:val="002F51CA"/>
    <w:rsid w:val="00375A99"/>
    <w:rsid w:val="00386A8B"/>
    <w:rsid w:val="003B13FE"/>
    <w:rsid w:val="003C14F5"/>
    <w:rsid w:val="004022AC"/>
    <w:rsid w:val="004126A8"/>
    <w:rsid w:val="00425B5D"/>
    <w:rsid w:val="00433A70"/>
    <w:rsid w:val="00472055"/>
    <w:rsid w:val="004811A9"/>
    <w:rsid w:val="00493596"/>
    <w:rsid w:val="0050690A"/>
    <w:rsid w:val="00544D65"/>
    <w:rsid w:val="005B21F3"/>
    <w:rsid w:val="0060225C"/>
    <w:rsid w:val="0062666D"/>
    <w:rsid w:val="006270D5"/>
    <w:rsid w:val="00634B2B"/>
    <w:rsid w:val="00666A2A"/>
    <w:rsid w:val="0071491B"/>
    <w:rsid w:val="00732E60"/>
    <w:rsid w:val="00740473"/>
    <w:rsid w:val="00746AC3"/>
    <w:rsid w:val="00791B9D"/>
    <w:rsid w:val="00797411"/>
    <w:rsid w:val="008342A6"/>
    <w:rsid w:val="008571CC"/>
    <w:rsid w:val="00877938"/>
    <w:rsid w:val="0089042C"/>
    <w:rsid w:val="008A0306"/>
    <w:rsid w:val="008D30D2"/>
    <w:rsid w:val="008E0D9C"/>
    <w:rsid w:val="008E745B"/>
    <w:rsid w:val="00904FC1"/>
    <w:rsid w:val="0092007A"/>
    <w:rsid w:val="009316C8"/>
    <w:rsid w:val="00934E81"/>
    <w:rsid w:val="009B4A34"/>
    <w:rsid w:val="009C1A90"/>
    <w:rsid w:val="009D59C9"/>
    <w:rsid w:val="009E29B4"/>
    <w:rsid w:val="009E50EC"/>
    <w:rsid w:val="009F42D2"/>
    <w:rsid w:val="00A02267"/>
    <w:rsid w:val="00A14DF9"/>
    <w:rsid w:val="00A158B5"/>
    <w:rsid w:val="00A16EF8"/>
    <w:rsid w:val="00A313A5"/>
    <w:rsid w:val="00A36EB9"/>
    <w:rsid w:val="00A71E7E"/>
    <w:rsid w:val="00AA37E0"/>
    <w:rsid w:val="00AE2F79"/>
    <w:rsid w:val="00AE3372"/>
    <w:rsid w:val="00B129A1"/>
    <w:rsid w:val="00B17EDA"/>
    <w:rsid w:val="00B5528F"/>
    <w:rsid w:val="00B750AA"/>
    <w:rsid w:val="00B7581B"/>
    <w:rsid w:val="00B83833"/>
    <w:rsid w:val="00B932FB"/>
    <w:rsid w:val="00BA277F"/>
    <w:rsid w:val="00BB0EF6"/>
    <w:rsid w:val="00BC7E69"/>
    <w:rsid w:val="00C137D8"/>
    <w:rsid w:val="00C17CAC"/>
    <w:rsid w:val="00C51354"/>
    <w:rsid w:val="00C549AC"/>
    <w:rsid w:val="00C83A22"/>
    <w:rsid w:val="00CA1D98"/>
    <w:rsid w:val="00CD05E7"/>
    <w:rsid w:val="00CD3506"/>
    <w:rsid w:val="00D3725A"/>
    <w:rsid w:val="00D62219"/>
    <w:rsid w:val="00D63D12"/>
    <w:rsid w:val="00D75ADA"/>
    <w:rsid w:val="00DD33E1"/>
    <w:rsid w:val="00DF7BC0"/>
    <w:rsid w:val="00E025FC"/>
    <w:rsid w:val="00E14E73"/>
    <w:rsid w:val="00E356D4"/>
    <w:rsid w:val="00E43D0A"/>
    <w:rsid w:val="00E47781"/>
    <w:rsid w:val="00E64660"/>
    <w:rsid w:val="00E73C15"/>
    <w:rsid w:val="00E74CF3"/>
    <w:rsid w:val="00E96C91"/>
    <w:rsid w:val="00EB4090"/>
    <w:rsid w:val="00EE38E6"/>
    <w:rsid w:val="00EE6808"/>
    <w:rsid w:val="00F46EC3"/>
    <w:rsid w:val="00F74BBB"/>
    <w:rsid w:val="00F92B73"/>
    <w:rsid w:val="00F933AB"/>
    <w:rsid w:val="00FA0273"/>
    <w:rsid w:val="00FA6683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25BB"/>
  <w15:chartTrackingRefBased/>
  <w15:docId w15:val="{7F858860-7EA1-47A4-855C-F20CAC4A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8C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58C8"/>
  </w:style>
  <w:style w:type="paragraph" w:styleId="Footer">
    <w:name w:val="footer"/>
    <w:basedOn w:val="Normal"/>
    <w:link w:val="FooterChar"/>
    <w:uiPriority w:val="99"/>
    <w:unhideWhenUsed/>
    <w:rsid w:val="000058C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58C8"/>
  </w:style>
  <w:style w:type="paragraph" w:styleId="NormalWeb">
    <w:name w:val="Normal (Web)"/>
    <w:basedOn w:val="Normal"/>
    <w:uiPriority w:val="99"/>
    <w:unhideWhenUsed/>
    <w:rsid w:val="000058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022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02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ie.felton@natonalfootballmuse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D419-4D40-4AF1-AD10-E0C3AEE7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Dobson</dc:creator>
  <cp:keywords/>
  <dc:description/>
  <cp:lastModifiedBy>Dickie Felton</cp:lastModifiedBy>
  <cp:revision>42</cp:revision>
  <dcterms:created xsi:type="dcterms:W3CDTF">2020-09-09T12:51:00Z</dcterms:created>
  <dcterms:modified xsi:type="dcterms:W3CDTF">2020-11-03T10:28:00Z</dcterms:modified>
</cp:coreProperties>
</file>